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29" w:rsidRPr="00DC5412" w:rsidRDefault="000C7633" w:rsidP="003927BE">
      <w:pPr>
        <w:rPr>
          <w:rFonts w:ascii="Arial" w:hAnsi="Arial" w:cs="Arial"/>
          <w:sz w:val="24"/>
          <w:szCs w:val="24"/>
        </w:rPr>
      </w:pPr>
      <w:r w:rsidRPr="000C7633">
        <w:rPr>
          <w:rFonts w:ascii="Arial" w:hAnsi="Arial" w:cs="Arial"/>
          <w:b/>
          <w:sz w:val="24"/>
          <w:szCs w:val="24"/>
        </w:rPr>
        <w:t xml:space="preserve">Na poslední schůzi podvýboru pro justici a soudní samosprávu představil v Poslanecké sněmovně náměstek ministra spravedlnosti Michal Franěk legislativní priority resortu pro zbytek volebního období. Soudci se nejvíce obávají novely zákona o obchodních </w:t>
      </w:r>
      <w:proofErr w:type="gramStart"/>
      <w:r w:rsidRPr="000C7633">
        <w:rPr>
          <w:rFonts w:ascii="Arial" w:hAnsi="Arial" w:cs="Arial"/>
          <w:b/>
          <w:sz w:val="24"/>
          <w:szCs w:val="24"/>
        </w:rPr>
        <w:t>korporací</w:t>
      </w:r>
      <w:proofErr w:type="gramEnd"/>
      <w:r w:rsidRPr="000C7633">
        <w:rPr>
          <w:rFonts w:ascii="Arial" w:hAnsi="Arial" w:cs="Arial"/>
          <w:b/>
          <w:sz w:val="24"/>
          <w:szCs w:val="24"/>
        </w:rPr>
        <w:t xml:space="preserve"> a tzv. oddlužovací novel</w:t>
      </w:r>
      <w:r w:rsidR="00EB6992">
        <w:rPr>
          <w:rFonts w:ascii="Arial" w:hAnsi="Arial" w:cs="Arial"/>
          <w:b/>
          <w:sz w:val="24"/>
          <w:szCs w:val="24"/>
        </w:rPr>
        <w:t>y</w:t>
      </w:r>
      <w:r w:rsidRPr="000C7633">
        <w:rPr>
          <w:rFonts w:ascii="Arial" w:hAnsi="Arial" w:cs="Arial"/>
          <w:b/>
          <w:sz w:val="24"/>
          <w:szCs w:val="24"/>
        </w:rPr>
        <w:t xml:space="preserve"> insolvenčního zákona. Jak by tyto normy zatížily KS v Brně?</w:t>
      </w:r>
      <w:r w:rsidRPr="000C763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 novele</w:t>
      </w:r>
      <w:r w:rsidR="006D6729" w:rsidRPr="00DC5412">
        <w:rPr>
          <w:rFonts w:ascii="Arial" w:hAnsi="Arial" w:cs="Arial"/>
          <w:sz w:val="24"/>
          <w:szCs w:val="24"/>
        </w:rPr>
        <w:t xml:space="preserve"> zákona o obchodních korporacích</w:t>
      </w:r>
      <w:r>
        <w:rPr>
          <w:rFonts w:ascii="Arial" w:hAnsi="Arial" w:cs="Arial"/>
          <w:sz w:val="24"/>
          <w:szCs w:val="24"/>
        </w:rPr>
        <w:t xml:space="preserve"> je konkrétně problematický</w:t>
      </w:r>
      <w:r w:rsidR="00D254CF">
        <w:rPr>
          <w:rFonts w:ascii="Arial" w:hAnsi="Arial" w:cs="Arial"/>
          <w:sz w:val="24"/>
          <w:szCs w:val="24"/>
        </w:rPr>
        <w:t xml:space="preserve"> vkládaný paragraf 105</w:t>
      </w:r>
      <w:r w:rsidR="006D6729" w:rsidRPr="00DC5412">
        <w:rPr>
          <w:rFonts w:ascii="Arial" w:hAnsi="Arial" w:cs="Arial"/>
          <w:sz w:val="24"/>
          <w:szCs w:val="24"/>
        </w:rPr>
        <w:t>a</w:t>
      </w:r>
      <w:r w:rsidR="00DB55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který říká, že nepředloží-</w:t>
      </w:r>
      <w:r w:rsidR="006D6729" w:rsidRPr="00DC5412">
        <w:rPr>
          <w:rFonts w:ascii="Arial" w:hAnsi="Arial" w:cs="Arial"/>
          <w:sz w:val="24"/>
          <w:szCs w:val="24"/>
        </w:rPr>
        <w:t>li obchodní korporace řádno</w:t>
      </w:r>
      <w:r>
        <w:rPr>
          <w:rFonts w:ascii="Arial" w:hAnsi="Arial" w:cs="Arial"/>
          <w:sz w:val="24"/>
          <w:szCs w:val="24"/>
        </w:rPr>
        <w:t>u nebo mimořádnou účetní závěrku</w:t>
      </w:r>
      <w:r w:rsidR="006D6729" w:rsidRPr="00DC5412">
        <w:rPr>
          <w:rFonts w:ascii="Arial" w:hAnsi="Arial" w:cs="Arial"/>
          <w:sz w:val="24"/>
          <w:szCs w:val="24"/>
        </w:rPr>
        <w:t xml:space="preserve"> nejméně za dvě uplynulá účetní období, soud </w:t>
      </w:r>
      <w:r>
        <w:rPr>
          <w:rFonts w:ascii="Arial" w:hAnsi="Arial" w:cs="Arial"/>
          <w:sz w:val="24"/>
          <w:szCs w:val="24"/>
        </w:rPr>
        <w:t xml:space="preserve">ji k tomu </w:t>
      </w:r>
      <w:r w:rsidR="006D6729" w:rsidRPr="00DC5412">
        <w:rPr>
          <w:rFonts w:ascii="Arial" w:hAnsi="Arial" w:cs="Arial"/>
          <w:sz w:val="24"/>
          <w:szCs w:val="24"/>
        </w:rPr>
        <w:t xml:space="preserve">musí </w:t>
      </w:r>
      <w:r>
        <w:rPr>
          <w:rFonts w:ascii="Arial" w:hAnsi="Arial" w:cs="Arial"/>
          <w:sz w:val="24"/>
          <w:szCs w:val="24"/>
        </w:rPr>
        <w:t>vyzvat</w:t>
      </w:r>
      <w:r w:rsidR="006D6729" w:rsidRPr="00DC5412">
        <w:rPr>
          <w:rFonts w:ascii="Arial" w:hAnsi="Arial" w:cs="Arial"/>
          <w:sz w:val="24"/>
          <w:szCs w:val="24"/>
        </w:rPr>
        <w:t xml:space="preserve">. Pokud bude korporace </w:t>
      </w:r>
      <w:r>
        <w:rPr>
          <w:rFonts w:ascii="Arial" w:hAnsi="Arial" w:cs="Arial"/>
          <w:sz w:val="24"/>
          <w:szCs w:val="24"/>
        </w:rPr>
        <w:t>i na</w:t>
      </w:r>
      <w:r w:rsidR="006D6729" w:rsidRPr="00DC5412">
        <w:rPr>
          <w:rFonts w:ascii="Arial" w:hAnsi="Arial" w:cs="Arial"/>
          <w:sz w:val="24"/>
          <w:szCs w:val="24"/>
        </w:rPr>
        <w:t xml:space="preserve">dále nečinná, soud by </w:t>
      </w:r>
      <w:proofErr w:type="gramStart"/>
      <w:r w:rsidR="006D6729" w:rsidRPr="00DC5412">
        <w:rPr>
          <w:rFonts w:ascii="Arial" w:hAnsi="Arial" w:cs="Arial"/>
          <w:sz w:val="24"/>
          <w:szCs w:val="24"/>
        </w:rPr>
        <w:t>měl</w:t>
      </w:r>
      <w:proofErr w:type="gramEnd"/>
      <w:r w:rsidR="006D6729" w:rsidRPr="00DC5412">
        <w:rPr>
          <w:rFonts w:ascii="Arial" w:hAnsi="Arial" w:cs="Arial"/>
          <w:sz w:val="24"/>
          <w:szCs w:val="24"/>
        </w:rPr>
        <w:t xml:space="preserve"> zahájit řízení o jejím zrušení.</w:t>
      </w:r>
      <w:r w:rsidR="006D6729" w:rsidRPr="00DC5412">
        <w:rPr>
          <w:rFonts w:ascii="Arial" w:hAnsi="Arial" w:cs="Arial"/>
          <w:sz w:val="24"/>
          <w:szCs w:val="24"/>
        </w:rPr>
        <w:br/>
        <w:t xml:space="preserve">My jsme si </w:t>
      </w:r>
      <w:proofErr w:type="gramStart"/>
      <w:r w:rsidR="006D6729" w:rsidRPr="00DC5412">
        <w:rPr>
          <w:rFonts w:ascii="Arial" w:hAnsi="Arial" w:cs="Arial"/>
          <w:sz w:val="24"/>
          <w:szCs w:val="24"/>
        </w:rPr>
        <w:t>nechali</w:t>
      </w:r>
      <w:proofErr w:type="gramEnd"/>
      <w:r w:rsidR="006D6729" w:rsidRPr="00DC5412">
        <w:rPr>
          <w:rFonts w:ascii="Arial" w:hAnsi="Arial" w:cs="Arial"/>
          <w:sz w:val="24"/>
          <w:szCs w:val="24"/>
        </w:rPr>
        <w:t xml:space="preserve"> zpracovat případné dopady této novely. U nás na rejstříkovém soudu je přes 27 tisíc osob, což je 36 procent obchodních korporací, které neplní své povinnosti podávat účetní závěrky. Pokud by měl soud vyzvat všechny tyto korporace</w:t>
      </w:r>
      <w:r>
        <w:rPr>
          <w:rFonts w:ascii="Arial" w:hAnsi="Arial" w:cs="Arial"/>
          <w:sz w:val="24"/>
          <w:szCs w:val="24"/>
        </w:rPr>
        <w:t xml:space="preserve"> k plnění</w:t>
      </w:r>
      <w:r w:rsidR="006D6729" w:rsidRPr="00DC5412">
        <w:rPr>
          <w:rFonts w:ascii="Arial" w:hAnsi="Arial" w:cs="Arial"/>
          <w:sz w:val="24"/>
          <w:szCs w:val="24"/>
        </w:rPr>
        <w:t>, tak by to státní rozpoče</w:t>
      </w:r>
      <w:r w:rsidR="000150D7" w:rsidRPr="00DC5412">
        <w:rPr>
          <w:rFonts w:ascii="Arial" w:hAnsi="Arial" w:cs="Arial"/>
          <w:sz w:val="24"/>
          <w:szCs w:val="24"/>
        </w:rPr>
        <w:t xml:space="preserve">t zatížilo opravdu výrazným </w:t>
      </w:r>
      <w:r w:rsidR="006D6729" w:rsidRPr="00DC5412">
        <w:rPr>
          <w:rFonts w:ascii="Arial" w:hAnsi="Arial" w:cs="Arial"/>
          <w:sz w:val="24"/>
          <w:szCs w:val="24"/>
        </w:rPr>
        <w:t xml:space="preserve">způsobem. Výzvy by musely být doručeny do datových schránek a také vytištěny a založeny do rejstříku. </w:t>
      </w:r>
      <w:r w:rsidR="000150D7" w:rsidRPr="00DC5412">
        <w:rPr>
          <w:rFonts w:ascii="Arial" w:hAnsi="Arial" w:cs="Arial"/>
          <w:sz w:val="24"/>
          <w:szCs w:val="24"/>
        </w:rPr>
        <w:t xml:space="preserve">A to se nebavím o důsledcích </w:t>
      </w:r>
      <w:r>
        <w:rPr>
          <w:rFonts w:ascii="Arial" w:hAnsi="Arial" w:cs="Arial"/>
          <w:sz w:val="24"/>
          <w:szCs w:val="24"/>
        </w:rPr>
        <w:t>případné další nečinnosti –</w:t>
      </w:r>
      <w:r w:rsidR="000150D7" w:rsidRPr="00DC541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 takovém případě</w:t>
      </w:r>
      <w:r w:rsidR="000150D7" w:rsidRPr="00DC5412">
        <w:rPr>
          <w:rFonts w:ascii="Arial" w:hAnsi="Arial" w:cs="Arial"/>
          <w:sz w:val="24"/>
          <w:szCs w:val="24"/>
        </w:rPr>
        <w:t xml:space="preserve"> by obchodní úsek našeho soudu musel </w:t>
      </w:r>
      <w:r>
        <w:rPr>
          <w:rFonts w:ascii="Arial" w:hAnsi="Arial" w:cs="Arial"/>
          <w:sz w:val="24"/>
          <w:szCs w:val="24"/>
        </w:rPr>
        <w:t xml:space="preserve">teoreticky </w:t>
      </w:r>
      <w:r w:rsidR="000150D7" w:rsidRPr="00DC5412">
        <w:rPr>
          <w:rFonts w:ascii="Arial" w:hAnsi="Arial" w:cs="Arial"/>
          <w:sz w:val="24"/>
          <w:szCs w:val="24"/>
        </w:rPr>
        <w:t>zahájit řízení o zruše</w:t>
      </w:r>
      <w:r>
        <w:rPr>
          <w:rFonts w:ascii="Arial" w:hAnsi="Arial" w:cs="Arial"/>
          <w:sz w:val="24"/>
          <w:szCs w:val="24"/>
        </w:rPr>
        <w:t>ní</w:t>
      </w:r>
      <w:r w:rsidR="000150D7" w:rsidRPr="00DC5412">
        <w:rPr>
          <w:rFonts w:ascii="Arial" w:hAnsi="Arial" w:cs="Arial"/>
          <w:sz w:val="24"/>
          <w:szCs w:val="24"/>
        </w:rPr>
        <w:t xml:space="preserve"> 27 tisíc korporací. Dále máme zapsáno 17 ti</w:t>
      </w:r>
      <w:r w:rsidR="00EB6992">
        <w:rPr>
          <w:rFonts w:ascii="Arial" w:hAnsi="Arial" w:cs="Arial"/>
          <w:sz w:val="24"/>
          <w:szCs w:val="24"/>
        </w:rPr>
        <w:t>síc spolků, ta</w:t>
      </w:r>
      <w:r w:rsidR="000150D7" w:rsidRPr="00DC5412">
        <w:rPr>
          <w:rFonts w:ascii="Arial" w:hAnsi="Arial" w:cs="Arial"/>
          <w:sz w:val="24"/>
          <w:szCs w:val="24"/>
        </w:rPr>
        <w:t>kže celkem jde o asi 34 tisíc obchodních korporací. A to by postihlo i další krajské soudy.</w:t>
      </w:r>
    </w:p>
    <w:p w:rsidR="0057372D" w:rsidRPr="00DC5412" w:rsidRDefault="000C7633">
      <w:pPr>
        <w:rPr>
          <w:rFonts w:ascii="Arial" w:hAnsi="Arial" w:cs="Arial"/>
          <w:sz w:val="24"/>
          <w:szCs w:val="24"/>
        </w:rPr>
      </w:pPr>
      <w:r w:rsidRPr="000C7633">
        <w:rPr>
          <w:rFonts w:ascii="Arial" w:hAnsi="Arial" w:cs="Arial"/>
          <w:b/>
          <w:sz w:val="24"/>
          <w:szCs w:val="24"/>
        </w:rPr>
        <w:t>A u případného dopadu oddlužovací novely jste si nějaké statistiky dělali?</w:t>
      </w:r>
      <w:r w:rsidR="0057372D" w:rsidRPr="00DC541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Ano, z</w:t>
      </w:r>
      <w:r w:rsidR="0057372D" w:rsidRPr="00DC5412">
        <w:rPr>
          <w:rFonts w:ascii="Arial" w:hAnsi="Arial" w:cs="Arial"/>
          <w:sz w:val="24"/>
          <w:szCs w:val="24"/>
        </w:rPr>
        <w:t xml:space="preserve">výšil by se již tak velmi vysoký nápad. Podle našeho odhadu by </w:t>
      </w:r>
      <w:r>
        <w:rPr>
          <w:rFonts w:ascii="Arial" w:hAnsi="Arial" w:cs="Arial"/>
          <w:sz w:val="24"/>
          <w:szCs w:val="24"/>
        </w:rPr>
        <w:t xml:space="preserve">došlo k navýšení o 30 procent, </w:t>
      </w:r>
      <w:r w:rsidR="0057372D" w:rsidRPr="00DC5412">
        <w:rPr>
          <w:rFonts w:ascii="Arial" w:hAnsi="Arial" w:cs="Arial"/>
          <w:sz w:val="24"/>
          <w:szCs w:val="24"/>
        </w:rPr>
        <w:t xml:space="preserve">v absolutních číslech o 38 tisíc případů u osmi insolvenčních soudů. </w:t>
      </w:r>
      <w:r w:rsidR="001C4603" w:rsidRPr="00DC5412">
        <w:rPr>
          <w:rFonts w:ascii="Arial" w:hAnsi="Arial" w:cs="Arial"/>
          <w:sz w:val="24"/>
          <w:szCs w:val="24"/>
        </w:rPr>
        <w:t xml:space="preserve">Už nyní u nás pokulhává obsazenost </w:t>
      </w:r>
      <w:r>
        <w:rPr>
          <w:rFonts w:ascii="Arial" w:hAnsi="Arial" w:cs="Arial"/>
          <w:sz w:val="24"/>
          <w:szCs w:val="24"/>
        </w:rPr>
        <w:t xml:space="preserve">a to nejen </w:t>
      </w:r>
      <w:r w:rsidR="001C4603" w:rsidRPr="00DC5412">
        <w:rPr>
          <w:rFonts w:ascii="Arial" w:hAnsi="Arial" w:cs="Arial"/>
          <w:sz w:val="24"/>
          <w:szCs w:val="24"/>
        </w:rPr>
        <w:t xml:space="preserve">soudců, ale i pomocného personálu. Z toho lze lehce odvodit, jaké by </w:t>
      </w:r>
      <w:r>
        <w:rPr>
          <w:rFonts w:ascii="Arial" w:hAnsi="Arial" w:cs="Arial"/>
          <w:sz w:val="24"/>
          <w:szCs w:val="24"/>
        </w:rPr>
        <w:t>měla tato novela dopady</w:t>
      </w:r>
      <w:r w:rsidR="001C4603" w:rsidRPr="00DC5412">
        <w:rPr>
          <w:rFonts w:ascii="Arial" w:hAnsi="Arial" w:cs="Arial"/>
          <w:sz w:val="24"/>
          <w:szCs w:val="24"/>
        </w:rPr>
        <w:t xml:space="preserve">. Když budu mluvit za mé pracoviště, tak budova v ulici Husova je zcela zaplněna a nemáme tam absolutně žádné volné prostory. </w:t>
      </w:r>
    </w:p>
    <w:p w:rsidR="000C7633" w:rsidRDefault="001C4603">
      <w:pPr>
        <w:rPr>
          <w:rFonts w:ascii="Arial" w:hAnsi="Arial" w:cs="Arial"/>
          <w:sz w:val="24"/>
          <w:szCs w:val="24"/>
        </w:rPr>
      </w:pPr>
      <w:r w:rsidRPr="000C7633">
        <w:rPr>
          <w:rFonts w:ascii="Arial" w:hAnsi="Arial" w:cs="Arial"/>
          <w:b/>
          <w:sz w:val="24"/>
          <w:szCs w:val="24"/>
        </w:rPr>
        <w:t>Vy jste nedostatek prostoru na insolvenčním úseku chtěl řešit přístavbou dočasným unimobuněk. Můžete přiblížit, jak ten nápad vznikl?</w:t>
      </w:r>
      <w:r w:rsidRPr="000C7633">
        <w:rPr>
          <w:rFonts w:ascii="Arial" w:hAnsi="Arial" w:cs="Arial"/>
          <w:b/>
          <w:sz w:val="24"/>
          <w:szCs w:val="24"/>
        </w:rPr>
        <w:br/>
      </w:r>
      <w:r w:rsidRPr="00DC5412">
        <w:rPr>
          <w:rFonts w:ascii="Arial" w:hAnsi="Arial" w:cs="Arial"/>
          <w:sz w:val="24"/>
          <w:szCs w:val="24"/>
        </w:rPr>
        <w:t xml:space="preserve">Ano, jednal jsem o tom i s investičním odborem Ministerstva spravedlnosti. Chtěl jsem unimobuňky umístit mezi Špilberk a naši budovu, kde se nachází taková železobetonová </w:t>
      </w:r>
      <w:r w:rsidR="000C7633">
        <w:rPr>
          <w:rFonts w:ascii="Arial" w:hAnsi="Arial" w:cs="Arial"/>
          <w:sz w:val="24"/>
          <w:szCs w:val="24"/>
        </w:rPr>
        <w:t>„</w:t>
      </w:r>
      <w:r w:rsidRPr="00DC5412">
        <w:rPr>
          <w:rFonts w:ascii="Arial" w:hAnsi="Arial" w:cs="Arial"/>
          <w:sz w:val="24"/>
          <w:szCs w:val="24"/>
        </w:rPr>
        <w:t>vana“, která má za úko</w:t>
      </w:r>
      <w:r w:rsidR="000C7633">
        <w:rPr>
          <w:rFonts w:ascii="Arial" w:hAnsi="Arial" w:cs="Arial"/>
          <w:sz w:val="24"/>
          <w:szCs w:val="24"/>
        </w:rPr>
        <w:t>l zadržovat srážkovou vodu. B</w:t>
      </w:r>
      <w:r w:rsidRPr="00DC5412">
        <w:rPr>
          <w:rFonts w:ascii="Arial" w:hAnsi="Arial" w:cs="Arial"/>
          <w:sz w:val="24"/>
          <w:szCs w:val="24"/>
        </w:rPr>
        <w:t>uňky by byly n</w:t>
      </w:r>
      <w:r w:rsidR="000C7633">
        <w:rPr>
          <w:rFonts w:ascii="Arial" w:hAnsi="Arial" w:cs="Arial"/>
          <w:sz w:val="24"/>
          <w:szCs w:val="24"/>
        </w:rPr>
        <w:t>ormálně vybavené. Viděl jsem jejich využití na soudu při</w:t>
      </w:r>
      <w:r w:rsidRPr="00DC5412">
        <w:rPr>
          <w:rFonts w:ascii="Arial" w:hAnsi="Arial" w:cs="Arial"/>
          <w:sz w:val="24"/>
          <w:szCs w:val="24"/>
        </w:rPr>
        <w:t xml:space="preserve"> návštěvě Paříže. </w:t>
      </w:r>
      <w:r w:rsidR="00DB2D5B" w:rsidRPr="00DC5412">
        <w:rPr>
          <w:rFonts w:ascii="Arial" w:hAnsi="Arial" w:cs="Arial"/>
          <w:sz w:val="24"/>
          <w:szCs w:val="24"/>
        </w:rPr>
        <w:t>Bohužel</w:t>
      </w:r>
      <w:r w:rsidR="000C7633">
        <w:rPr>
          <w:rFonts w:ascii="Arial" w:hAnsi="Arial" w:cs="Arial"/>
          <w:sz w:val="24"/>
          <w:szCs w:val="24"/>
        </w:rPr>
        <w:t>,</w:t>
      </w:r>
      <w:r w:rsidR="00DB554B">
        <w:rPr>
          <w:rFonts w:ascii="Arial" w:hAnsi="Arial" w:cs="Arial"/>
          <w:sz w:val="24"/>
          <w:szCs w:val="24"/>
        </w:rPr>
        <w:t xml:space="preserve"> i </w:t>
      </w:r>
      <w:r w:rsidR="00DB2D5B" w:rsidRPr="00DC5412">
        <w:rPr>
          <w:rFonts w:ascii="Arial" w:hAnsi="Arial" w:cs="Arial"/>
          <w:sz w:val="24"/>
          <w:szCs w:val="24"/>
        </w:rPr>
        <w:t xml:space="preserve">moji služebně starší kolegové </w:t>
      </w:r>
      <w:r w:rsidR="00DB554B">
        <w:rPr>
          <w:rFonts w:ascii="Arial" w:hAnsi="Arial" w:cs="Arial"/>
          <w:sz w:val="24"/>
          <w:szCs w:val="24"/>
        </w:rPr>
        <w:t xml:space="preserve">mne </w:t>
      </w:r>
      <w:r w:rsidR="00DB2D5B" w:rsidRPr="00DC5412">
        <w:rPr>
          <w:rFonts w:ascii="Arial" w:hAnsi="Arial" w:cs="Arial"/>
          <w:sz w:val="24"/>
          <w:szCs w:val="24"/>
        </w:rPr>
        <w:t>označili za blázna, že tím</w:t>
      </w:r>
      <w:r w:rsidR="000C7633">
        <w:rPr>
          <w:rFonts w:ascii="Arial" w:hAnsi="Arial" w:cs="Arial"/>
          <w:sz w:val="24"/>
          <w:szCs w:val="24"/>
        </w:rPr>
        <w:t>to</w:t>
      </w:r>
      <w:r w:rsidR="00DB2D5B" w:rsidRPr="00DC5412">
        <w:rPr>
          <w:rFonts w:ascii="Arial" w:hAnsi="Arial" w:cs="Arial"/>
          <w:sz w:val="24"/>
          <w:szCs w:val="24"/>
        </w:rPr>
        <w:t xml:space="preserve"> chci řešit problém, kam s nimi. A to jsem uvedl, že v prvé řadě bych ta</w:t>
      </w:r>
      <w:r w:rsidR="00D6737E" w:rsidRPr="00DC5412">
        <w:rPr>
          <w:rFonts w:ascii="Arial" w:hAnsi="Arial" w:cs="Arial"/>
          <w:sz w:val="24"/>
          <w:szCs w:val="24"/>
        </w:rPr>
        <w:t xml:space="preserve">m chtěl umístit soudce stážisty nebo pružné asistenty či mladé právníky. </w:t>
      </w:r>
      <w:r w:rsidR="00B43E7F">
        <w:rPr>
          <w:rFonts w:ascii="Arial" w:hAnsi="Arial" w:cs="Arial"/>
          <w:sz w:val="24"/>
          <w:szCs w:val="24"/>
        </w:rPr>
        <w:t>A tento stav by</w:t>
      </w:r>
      <w:r w:rsidR="00DB554B">
        <w:rPr>
          <w:rFonts w:ascii="Arial" w:hAnsi="Arial" w:cs="Arial"/>
          <w:sz w:val="24"/>
          <w:szCs w:val="24"/>
        </w:rPr>
        <w:t xml:space="preserve"> navíc byl pouze dočasný, než se podaří otevřít insolvenční úsek na pobočce krajského soudu ve Zlíně</w:t>
      </w:r>
      <w:r w:rsidR="00B43E7F">
        <w:rPr>
          <w:rFonts w:ascii="Arial" w:hAnsi="Arial" w:cs="Arial"/>
          <w:sz w:val="24"/>
          <w:szCs w:val="24"/>
        </w:rPr>
        <w:t xml:space="preserve"> </w:t>
      </w:r>
      <w:r w:rsidR="00DB554B">
        <w:rPr>
          <w:rFonts w:ascii="Arial" w:hAnsi="Arial" w:cs="Arial"/>
          <w:sz w:val="24"/>
          <w:szCs w:val="24"/>
        </w:rPr>
        <w:t>a tím vyřešit prostorové problémy v Brně. Pak bychom unibuňky využili na jiném místě, či je jako nepotřebný majetek prodali.</w:t>
      </w:r>
    </w:p>
    <w:p w:rsidR="004E1EA3" w:rsidRPr="00DC5412" w:rsidRDefault="000C7633">
      <w:pPr>
        <w:rPr>
          <w:rFonts w:ascii="Arial" w:hAnsi="Arial" w:cs="Arial"/>
          <w:sz w:val="24"/>
          <w:szCs w:val="24"/>
        </w:rPr>
      </w:pPr>
      <w:r w:rsidRPr="000C7633">
        <w:rPr>
          <w:rFonts w:ascii="Arial" w:hAnsi="Arial" w:cs="Arial"/>
          <w:b/>
          <w:sz w:val="24"/>
          <w:szCs w:val="24"/>
        </w:rPr>
        <w:t>A jak reagovali na ministerstvu?</w:t>
      </w:r>
      <w:r>
        <w:rPr>
          <w:rFonts w:ascii="Arial" w:hAnsi="Arial" w:cs="Arial"/>
          <w:b/>
          <w:sz w:val="24"/>
          <w:szCs w:val="24"/>
        </w:rPr>
        <w:br/>
      </w:r>
      <w:r w:rsidRPr="00DC5412">
        <w:rPr>
          <w:rFonts w:ascii="Arial" w:hAnsi="Arial" w:cs="Arial"/>
          <w:sz w:val="24"/>
          <w:szCs w:val="24"/>
        </w:rPr>
        <w:t xml:space="preserve">Na ministerstvu mě s tím při neformálním jednání vyhodili. Žádný jiný návrh k řešení </w:t>
      </w:r>
      <w:r>
        <w:rPr>
          <w:rFonts w:ascii="Arial" w:hAnsi="Arial" w:cs="Arial"/>
          <w:sz w:val="24"/>
          <w:szCs w:val="24"/>
        </w:rPr>
        <w:t xml:space="preserve">ale </w:t>
      </w:r>
      <w:r w:rsidRPr="00DC5412">
        <w:rPr>
          <w:rFonts w:ascii="Arial" w:hAnsi="Arial" w:cs="Arial"/>
          <w:sz w:val="24"/>
          <w:szCs w:val="24"/>
        </w:rPr>
        <w:t>momentálně není.</w:t>
      </w:r>
      <w:r w:rsidR="006134BB">
        <w:rPr>
          <w:rFonts w:ascii="Arial" w:hAnsi="Arial" w:cs="Arial"/>
          <w:sz w:val="24"/>
          <w:szCs w:val="24"/>
        </w:rPr>
        <w:t xml:space="preserve"> </w:t>
      </w:r>
      <w:r w:rsidR="008D12E9">
        <w:rPr>
          <w:rFonts w:ascii="Arial" w:hAnsi="Arial" w:cs="Arial"/>
          <w:sz w:val="24"/>
          <w:szCs w:val="24"/>
        </w:rPr>
        <w:t>Prý takové řešení</w:t>
      </w:r>
      <w:r>
        <w:rPr>
          <w:rFonts w:ascii="Arial" w:hAnsi="Arial" w:cs="Arial"/>
          <w:sz w:val="24"/>
          <w:szCs w:val="24"/>
        </w:rPr>
        <w:t xml:space="preserve"> nemůže</w:t>
      </w:r>
      <w:r w:rsidR="00D6737E" w:rsidRPr="00DC5412">
        <w:rPr>
          <w:rFonts w:ascii="Arial" w:hAnsi="Arial" w:cs="Arial"/>
          <w:sz w:val="24"/>
          <w:szCs w:val="24"/>
        </w:rPr>
        <w:t xml:space="preserve"> být investiční a</w:t>
      </w:r>
      <w:r w:rsidR="008D12E9">
        <w:rPr>
          <w:rFonts w:ascii="Arial" w:hAnsi="Arial" w:cs="Arial"/>
          <w:sz w:val="24"/>
          <w:szCs w:val="24"/>
        </w:rPr>
        <w:t>kcí</w:t>
      </w:r>
      <w:r w:rsidR="00D6737E" w:rsidRPr="00DC5412">
        <w:rPr>
          <w:rFonts w:ascii="Arial" w:hAnsi="Arial" w:cs="Arial"/>
          <w:sz w:val="24"/>
          <w:szCs w:val="24"/>
        </w:rPr>
        <w:t xml:space="preserve">, protože </w:t>
      </w:r>
      <w:r>
        <w:rPr>
          <w:rFonts w:ascii="Arial" w:hAnsi="Arial" w:cs="Arial"/>
          <w:sz w:val="24"/>
          <w:szCs w:val="24"/>
        </w:rPr>
        <w:t>by šlo</w:t>
      </w:r>
      <w:r w:rsidR="00D6737E" w:rsidRPr="00DC5412">
        <w:rPr>
          <w:rFonts w:ascii="Arial" w:hAnsi="Arial" w:cs="Arial"/>
          <w:sz w:val="24"/>
          <w:szCs w:val="24"/>
        </w:rPr>
        <w:t xml:space="preserve"> pouze </w:t>
      </w:r>
      <w:r>
        <w:rPr>
          <w:rFonts w:ascii="Arial" w:hAnsi="Arial" w:cs="Arial"/>
          <w:sz w:val="24"/>
          <w:szCs w:val="24"/>
        </w:rPr>
        <w:t>o dočasnou stavbu</w:t>
      </w:r>
      <w:r w:rsidR="00D6737E" w:rsidRPr="00DC5412">
        <w:rPr>
          <w:rFonts w:ascii="Arial" w:hAnsi="Arial" w:cs="Arial"/>
          <w:sz w:val="24"/>
          <w:szCs w:val="24"/>
        </w:rPr>
        <w:t xml:space="preserve">. Já bych ale právě o tu dočasnost </w:t>
      </w:r>
      <w:r w:rsidR="006134BB">
        <w:rPr>
          <w:rFonts w:ascii="Arial" w:hAnsi="Arial" w:cs="Arial"/>
          <w:sz w:val="24"/>
          <w:szCs w:val="24"/>
        </w:rPr>
        <w:t xml:space="preserve">z výše uváděných důvodů </w:t>
      </w:r>
      <w:r w:rsidR="00D6737E" w:rsidRPr="00DC5412">
        <w:rPr>
          <w:rFonts w:ascii="Arial" w:hAnsi="Arial" w:cs="Arial"/>
          <w:sz w:val="24"/>
          <w:szCs w:val="24"/>
        </w:rPr>
        <w:t xml:space="preserve">stál, protože pokud bychom stávající budovu rozšiřovali, byl by to </w:t>
      </w:r>
      <w:r w:rsidR="006134BB">
        <w:rPr>
          <w:rFonts w:ascii="Arial" w:hAnsi="Arial" w:cs="Arial"/>
          <w:sz w:val="24"/>
          <w:szCs w:val="24"/>
        </w:rPr>
        <w:t xml:space="preserve">zbytečný </w:t>
      </w:r>
      <w:r w:rsidR="00D6737E" w:rsidRPr="00DC5412">
        <w:rPr>
          <w:rFonts w:ascii="Arial" w:hAnsi="Arial" w:cs="Arial"/>
          <w:sz w:val="24"/>
          <w:szCs w:val="24"/>
        </w:rPr>
        <w:t>běh na dlouhou trať. Dočasná stavba by nevadila ani památkářům.</w:t>
      </w:r>
      <w:r>
        <w:rPr>
          <w:rFonts w:ascii="Arial" w:hAnsi="Arial" w:cs="Arial"/>
          <w:sz w:val="24"/>
          <w:szCs w:val="24"/>
        </w:rPr>
        <w:t xml:space="preserve"> O</w:t>
      </w:r>
      <w:r w:rsidR="004E1EA3" w:rsidRPr="00DC5412">
        <w:rPr>
          <w:rFonts w:ascii="Arial" w:hAnsi="Arial" w:cs="Arial"/>
          <w:sz w:val="24"/>
          <w:szCs w:val="24"/>
        </w:rPr>
        <w:t>ddlužovací novela způsobí to</w:t>
      </w:r>
      <w:r w:rsidR="00955597">
        <w:rPr>
          <w:rFonts w:ascii="Arial" w:hAnsi="Arial" w:cs="Arial"/>
          <w:sz w:val="24"/>
          <w:szCs w:val="24"/>
        </w:rPr>
        <w:t>,</w:t>
      </w:r>
      <w:r w:rsidR="004E1EA3" w:rsidRPr="00DC5412">
        <w:rPr>
          <w:rFonts w:ascii="Arial" w:hAnsi="Arial" w:cs="Arial"/>
          <w:sz w:val="24"/>
          <w:szCs w:val="24"/>
        </w:rPr>
        <w:t xml:space="preserve"> že i kdybychom měli zájemce o posílení soudu na insolvenčním </w:t>
      </w:r>
      <w:r w:rsidR="004E1EA3" w:rsidRPr="00DC5412">
        <w:rPr>
          <w:rFonts w:ascii="Arial" w:hAnsi="Arial" w:cs="Arial"/>
          <w:sz w:val="24"/>
          <w:szCs w:val="24"/>
        </w:rPr>
        <w:lastRenderedPageBreak/>
        <w:t>úseku tak</w:t>
      </w:r>
      <w:r w:rsidR="00955597">
        <w:rPr>
          <w:rFonts w:ascii="Arial" w:hAnsi="Arial" w:cs="Arial"/>
          <w:sz w:val="24"/>
          <w:szCs w:val="24"/>
        </w:rPr>
        <w:t>,</w:t>
      </w:r>
      <w:r w:rsidR="004E1EA3" w:rsidRPr="00DC5412">
        <w:rPr>
          <w:rFonts w:ascii="Arial" w:hAnsi="Arial" w:cs="Arial"/>
          <w:sz w:val="24"/>
          <w:szCs w:val="24"/>
        </w:rPr>
        <w:t xml:space="preserve"> je nebudeme mít kam posadit. Přesto vyhlašujeme výběrové řízení pro kandidáty na funkci insolvenčních soudců na pracoviště Husov</w:t>
      </w:r>
      <w:r w:rsidR="00B43E7F">
        <w:rPr>
          <w:rFonts w:ascii="Arial" w:hAnsi="Arial" w:cs="Arial"/>
          <w:sz w:val="24"/>
          <w:szCs w:val="24"/>
        </w:rPr>
        <w:t>, proto</w:t>
      </w:r>
      <w:r w:rsidR="004E1EA3" w:rsidRPr="00DC5412">
        <w:rPr>
          <w:rFonts w:ascii="Arial" w:hAnsi="Arial" w:cs="Arial"/>
          <w:sz w:val="24"/>
          <w:szCs w:val="24"/>
        </w:rPr>
        <w:t>že počítáme s</w:t>
      </w:r>
      <w:r w:rsidR="00955597">
        <w:rPr>
          <w:rFonts w:ascii="Arial" w:hAnsi="Arial" w:cs="Arial"/>
          <w:sz w:val="24"/>
          <w:szCs w:val="24"/>
        </w:rPr>
        <w:t> </w:t>
      </w:r>
      <w:r w:rsidR="004E1EA3" w:rsidRPr="00DC5412">
        <w:rPr>
          <w:rFonts w:ascii="Arial" w:hAnsi="Arial" w:cs="Arial"/>
          <w:sz w:val="24"/>
          <w:szCs w:val="24"/>
        </w:rPr>
        <w:t>tím</w:t>
      </w:r>
      <w:r w:rsidR="00955597">
        <w:rPr>
          <w:rFonts w:ascii="Arial" w:hAnsi="Arial" w:cs="Arial"/>
          <w:sz w:val="24"/>
          <w:szCs w:val="24"/>
        </w:rPr>
        <w:t>,</w:t>
      </w:r>
      <w:r w:rsidR="004E1EA3" w:rsidRPr="00DC5412">
        <w:rPr>
          <w:rFonts w:ascii="Arial" w:hAnsi="Arial" w:cs="Arial"/>
          <w:sz w:val="24"/>
          <w:szCs w:val="24"/>
        </w:rPr>
        <w:t xml:space="preserve"> že nás </w:t>
      </w:r>
      <w:r w:rsidR="00B43E7F">
        <w:rPr>
          <w:rFonts w:ascii="Arial" w:hAnsi="Arial" w:cs="Arial"/>
          <w:sz w:val="24"/>
          <w:szCs w:val="24"/>
        </w:rPr>
        <w:t xml:space="preserve">v polovině roku </w:t>
      </w:r>
      <w:r w:rsidR="004E1EA3" w:rsidRPr="00DC5412">
        <w:rPr>
          <w:rFonts w:ascii="Arial" w:hAnsi="Arial" w:cs="Arial"/>
          <w:sz w:val="24"/>
          <w:szCs w:val="24"/>
        </w:rPr>
        <w:t>opustí pověřený místopředseda Martin Hejda</w:t>
      </w:r>
      <w:r w:rsidR="00955597">
        <w:rPr>
          <w:rFonts w:ascii="Arial" w:hAnsi="Arial" w:cs="Arial"/>
          <w:sz w:val="24"/>
          <w:szCs w:val="24"/>
        </w:rPr>
        <w:t>,</w:t>
      </w:r>
      <w:r w:rsidR="004E1EA3" w:rsidRPr="00DC5412">
        <w:rPr>
          <w:rFonts w:ascii="Arial" w:hAnsi="Arial" w:cs="Arial"/>
          <w:sz w:val="24"/>
          <w:szCs w:val="24"/>
        </w:rPr>
        <w:t xml:space="preserve"> který absolvoval úspěšnou stáž na Vrchním soudu v Olomouci. Zatím jsem musel jeho žádost o přeložení odmítnout</w:t>
      </w:r>
      <w:r w:rsidR="00955597">
        <w:rPr>
          <w:rFonts w:ascii="Arial" w:hAnsi="Arial" w:cs="Arial"/>
          <w:sz w:val="24"/>
          <w:szCs w:val="24"/>
        </w:rPr>
        <w:t>,</w:t>
      </w:r>
      <w:r w:rsidR="004E1EA3" w:rsidRPr="00DC5412">
        <w:rPr>
          <w:rFonts w:ascii="Arial" w:hAnsi="Arial" w:cs="Arial"/>
          <w:sz w:val="24"/>
          <w:szCs w:val="24"/>
        </w:rPr>
        <w:t xml:space="preserve"> ale </w:t>
      </w:r>
      <w:r w:rsidR="00B43E7F">
        <w:rPr>
          <w:rFonts w:ascii="Arial" w:hAnsi="Arial" w:cs="Arial"/>
          <w:sz w:val="24"/>
          <w:szCs w:val="24"/>
        </w:rPr>
        <w:t>od 1. července</w:t>
      </w:r>
      <w:r w:rsidR="004E1EA3" w:rsidRPr="00DC5412">
        <w:rPr>
          <w:rFonts w:ascii="Arial" w:hAnsi="Arial" w:cs="Arial"/>
          <w:sz w:val="24"/>
          <w:szCs w:val="24"/>
        </w:rPr>
        <w:t xml:space="preserve"> jsem mu již svůj souhlas slíbil. Budeme tedy rádi</w:t>
      </w:r>
      <w:r w:rsidR="00B43E7F">
        <w:rPr>
          <w:rFonts w:ascii="Arial" w:hAnsi="Arial" w:cs="Arial"/>
          <w:sz w:val="24"/>
          <w:szCs w:val="24"/>
        </w:rPr>
        <w:t>,</w:t>
      </w:r>
      <w:r w:rsidR="004E1EA3" w:rsidRPr="00DC5412">
        <w:rPr>
          <w:rFonts w:ascii="Arial" w:hAnsi="Arial" w:cs="Arial"/>
          <w:sz w:val="24"/>
          <w:szCs w:val="24"/>
        </w:rPr>
        <w:t xml:space="preserve"> pokud naše stavy vůbec udržíme na současné úrovni.</w:t>
      </w:r>
    </w:p>
    <w:p w:rsidR="00A031C3" w:rsidRDefault="00955597">
      <w:pPr>
        <w:rPr>
          <w:rFonts w:ascii="Arial" w:hAnsi="Arial" w:cs="Arial"/>
          <w:b/>
          <w:sz w:val="24"/>
          <w:szCs w:val="24"/>
        </w:rPr>
      </w:pPr>
      <w:r w:rsidRPr="00955597">
        <w:rPr>
          <w:rFonts w:ascii="Arial" w:hAnsi="Arial" w:cs="Arial"/>
          <w:b/>
          <w:sz w:val="24"/>
          <w:szCs w:val="24"/>
        </w:rPr>
        <w:t xml:space="preserve">Loni v říjnu jste avizoval, že jste se </w:t>
      </w:r>
      <w:r w:rsidR="00830099" w:rsidRPr="00955597">
        <w:rPr>
          <w:rFonts w:ascii="Arial" w:hAnsi="Arial" w:cs="Arial"/>
          <w:b/>
          <w:sz w:val="24"/>
          <w:szCs w:val="24"/>
        </w:rPr>
        <w:t xml:space="preserve">dohodl s insolvenční soudkyní Evou Krčmářovou na přechodu z insolvenční agendy na agendu obchodní. </w:t>
      </w:r>
      <w:r w:rsidRPr="00955597">
        <w:rPr>
          <w:rFonts w:ascii="Arial" w:hAnsi="Arial" w:cs="Arial"/>
          <w:b/>
          <w:sz w:val="24"/>
          <w:szCs w:val="24"/>
        </w:rPr>
        <w:t>Již k tomu kroku došlo?</w:t>
      </w:r>
      <w:r>
        <w:rPr>
          <w:rFonts w:ascii="Arial" w:hAnsi="Arial" w:cs="Arial"/>
          <w:b/>
          <w:sz w:val="24"/>
          <w:szCs w:val="24"/>
        </w:rPr>
        <w:br/>
      </w:r>
      <w:r w:rsidR="008D12E9">
        <w:rPr>
          <w:rFonts w:ascii="Arial" w:hAnsi="Arial" w:cs="Arial"/>
          <w:sz w:val="24"/>
          <w:szCs w:val="24"/>
        </w:rPr>
        <w:t>Na</w:t>
      </w:r>
      <w:r w:rsidR="00830099" w:rsidRPr="00DC5412">
        <w:rPr>
          <w:rFonts w:ascii="Arial" w:hAnsi="Arial" w:cs="Arial"/>
          <w:sz w:val="24"/>
          <w:szCs w:val="24"/>
        </w:rPr>
        <w:t xml:space="preserve"> jaře </w:t>
      </w:r>
      <w:r w:rsidR="00E543A0">
        <w:rPr>
          <w:rFonts w:ascii="Arial" w:hAnsi="Arial" w:cs="Arial"/>
          <w:sz w:val="24"/>
          <w:szCs w:val="24"/>
        </w:rPr>
        <w:t>roku 2015</w:t>
      </w:r>
      <w:r w:rsidR="008D12E9">
        <w:rPr>
          <w:rFonts w:ascii="Arial" w:hAnsi="Arial" w:cs="Arial"/>
          <w:sz w:val="24"/>
          <w:szCs w:val="24"/>
        </w:rPr>
        <w:t xml:space="preserve"> jsme</w:t>
      </w:r>
      <w:r w:rsidR="00E543A0">
        <w:rPr>
          <w:rFonts w:ascii="Arial" w:hAnsi="Arial" w:cs="Arial"/>
          <w:sz w:val="24"/>
          <w:szCs w:val="24"/>
        </w:rPr>
        <w:t xml:space="preserve"> </w:t>
      </w:r>
      <w:r w:rsidR="008D12E9">
        <w:rPr>
          <w:rFonts w:ascii="Arial" w:hAnsi="Arial" w:cs="Arial"/>
          <w:sz w:val="24"/>
          <w:szCs w:val="24"/>
        </w:rPr>
        <w:t>předložili dvě kandidátky</w:t>
      </w:r>
      <w:r w:rsidR="00B55300">
        <w:rPr>
          <w:rFonts w:ascii="Arial" w:hAnsi="Arial" w:cs="Arial"/>
          <w:sz w:val="24"/>
          <w:szCs w:val="24"/>
        </w:rPr>
        <w:t xml:space="preserve"> z řad asistentů na obchodním úseku</w:t>
      </w:r>
      <w:r w:rsidR="008D12E9">
        <w:rPr>
          <w:rFonts w:ascii="Arial" w:hAnsi="Arial" w:cs="Arial"/>
          <w:sz w:val="24"/>
          <w:szCs w:val="24"/>
        </w:rPr>
        <w:t xml:space="preserve">, ale tento návrh nebyl </w:t>
      </w:r>
      <w:r w:rsidR="00E543A0">
        <w:rPr>
          <w:rFonts w:ascii="Arial" w:hAnsi="Arial" w:cs="Arial"/>
          <w:sz w:val="24"/>
          <w:szCs w:val="24"/>
        </w:rPr>
        <w:t xml:space="preserve">dlouhodobě </w:t>
      </w:r>
      <w:r w:rsidR="008D12E9">
        <w:rPr>
          <w:rFonts w:ascii="Arial" w:hAnsi="Arial" w:cs="Arial"/>
          <w:sz w:val="24"/>
          <w:szCs w:val="24"/>
        </w:rPr>
        <w:t>realizován.</w:t>
      </w:r>
      <w:r w:rsidR="00E543A0">
        <w:rPr>
          <w:rFonts w:ascii="Arial" w:hAnsi="Arial" w:cs="Arial"/>
          <w:sz w:val="24"/>
          <w:szCs w:val="24"/>
        </w:rPr>
        <w:t xml:space="preserve"> </w:t>
      </w:r>
      <w:r w:rsidR="00830099" w:rsidRPr="00DC5412">
        <w:rPr>
          <w:rFonts w:ascii="Arial" w:hAnsi="Arial" w:cs="Arial"/>
          <w:sz w:val="24"/>
          <w:szCs w:val="24"/>
        </w:rPr>
        <w:t xml:space="preserve">Jedním z důvodů byla </w:t>
      </w:r>
      <w:r w:rsidR="00B55300">
        <w:rPr>
          <w:rFonts w:ascii="Arial" w:hAnsi="Arial" w:cs="Arial"/>
          <w:sz w:val="24"/>
          <w:szCs w:val="24"/>
        </w:rPr>
        <w:t xml:space="preserve">i </w:t>
      </w:r>
      <w:r w:rsidR="00830099" w:rsidRPr="00DC5412">
        <w:rPr>
          <w:rFonts w:ascii="Arial" w:hAnsi="Arial" w:cs="Arial"/>
          <w:sz w:val="24"/>
          <w:szCs w:val="24"/>
        </w:rPr>
        <w:t>určitá nedůvěra</w:t>
      </w:r>
      <w:r w:rsidR="008D12E9">
        <w:rPr>
          <w:rFonts w:ascii="Arial" w:hAnsi="Arial" w:cs="Arial"/>
          <w:sz w:val="24"/>
          <w:szCs w:val="24"/>
        </w:rPr>
        <w:t>, protože byly předloženy</w:t>
      </w:r>
      <w:r w:rsidR="00E543A0">
        <w:rPr>
          <w:rFonts w:ascii="Arial" w:hAnsi="Arial" w:cs="Arial"/>
          <w:sz w:val="24"/>
          <w:szCs w:val="24"/>
        </w:rPr>
        <w:t xml:space="preserve"> bez výběrového řízení, což </w:t>
      </w:r>
      <w:r w:rsidR="00B55300">
        <w:rPr>
          <w:rFonts w:ascii="Arial" w:hAnsi="Arial" w:cs="Arial"/>
          <w:sz w:val="24"/>
          <w:szCs w:val="24"/>
        </w:rPr>
        <w:t>kriti</w:t>
      </w:r>
      <w:r w:rsidR="00E543A0">
        <w:rPr>
          <w:rFonts w:ascii="Arial" w:hAnsi="Arial" w:cs="Arial"/>
          <w:sz w:val="24"/>
          <w:szCs w:val="24"/>
        </w:rPr>
        <w:t xml:space="preserve">zovali </w:t>
      </w:r>
      <w:r w:rsidR="00B55300">
        <w:rPr>
          <w:rFonts w:ascii="Arial" w:hAnsi="Arial" w:cs="Arial"/>
          <w:sz w:val="24"/>
          <w:szCs w:val="24"/>
        </w:rPr>
        <w:t xml:space="preserve">zbývající </w:t>
      </w:r>
      <w:r w:rsidR="00E543A0">
        <w:rPr>
          <w:rFonts w:ascii="Arial" w:hAnsi="Arial" w:cs="Arial"/>
          <w:sz w:val="24"/>
          <w:szCs w:val="24"/>
        </w:rPr>
        <w:t xml:space="preserve">asistenti. </w:t>
      </w:r>
      <w:r w:rsidR="00830099" w:rsidRPr="00DC5412">
        <w:rPr>
          <w:rFonts w:ascii="Arial" w:hAnsi="Arial" w:cs="Arial"/>
          <w:sz w:val="24"/>
          <w:szCs w:val="24"/>
        </w:rPr>
        <w:t xml:space="preserve">Jedna z asistentek také neprošla psychotesty a tím pádem nebyla doporučena. </w:t>
      </w:r>
      <w:r w:rsidR="00E543A0">
        <w:rPr>
          <w:rFonts w:ascii="Arial" w:hAnsi="Arial" w:cs="Arial"/>
          <w:sz w:val="24"/>
          <w:szCs w:val="24"/>
        </w:rPr>
        <w:t xml:space="preserve">V listopadu 2016 </w:t>
      </w:r>
      <w:r w:rsidR="00A031C3">
        <w:rPr>
          <w:rFonts w:ascii="Arial" w:hAnsi="Arial" w:cs="Arial"/>
          <w:sz w:val="24"/>
          <w:szCs w:val="24"/>
        </w:rPr>
        <w:t xml:space="preserve">pan </w:t>
      </w:r>
      <w:r w:rsidR="00E543A0">
        <w:rPr>
          <w:rFonts w:ascii="Arial" w:hAnsi="Arial" w:cs="Arial"/>
          <w:sz w:val="24"/>
          <w:szCs w:val="24"/>
        </w:rPr>
        <w:t xml:space="preserve">ministr </w:t>
      </w:r>
      <w:r w:rsidR="00B55300">
        <w:rPr>
          <w:rFonts w:ascii="Arial" w:hAnsi="Arial" w:cs="Arial"/>
          <w:sz w:val="24"/>
          <w:szCs w:val="24"/>
        </w:rPr>
        <w:t xml:space="preserve">naší žádosti částečně vyhověl </w:t>
      </w:r>
      <w:r w:rsidR="00E543A0">
        <w:rPr>
          <w:rFonts w:ascii="Arial" w:hAnsi="Arial" w:cs="Arial"/>
          <w:sz w:val="24"/>
          <w:szCs w:val="24"/>
        </w:rPr>
        <w:t>a kandidátk</w:t>
      </w:r>
      <w:r w:rsidR="00B55300">
        <w:rPr>
          <w:rFonts w:ascii="Arial" w:hAnsi="Arial" w:cs="Arial"/>
          <w:sz w:val="24"/>
          <w:szCs w:val="24"/>
        </w:rPr>
        <w:t>a</w:t>
      </w:r>
      <w:r w:rsidR="00D45694">
        <w:rPr>
          <w:rFonts w:ascii="Arial" w:hAnsi="Arial" w:cs="Arial"/>
          <w:sz w:val="24"/>
          <w:szCs w:val="24"/>
        </w:rPr>
        <w:t xml:space="preserve">, která prošla psychotesty, byla v lednu </w:t>
      </w:r>
      <w:r w:rsidR="00E543A0">
        <w:rPr>
          <w:rFonts w:ascii="Arial" w:hAnsi="Arial" w:cs="Arial"/>
          <w:sz w:val="24"/>
          <w:szCs w:val="24"/>
        </w:rPr>
        <w:t>jmenov</w:t>
      </w:r>
      <w:r w:rsidR="00D45694">
        <w:rPr>
          <w:rFonts w:ascii="Arial" w:hAnsi="Arial" w:cs="Arial"/>
          <w:sz w:val="24"/>
          <w:szCs w:val="24"/>
        </w:rPr>
        <w:t>aná</w:t>
      </w:r>
      <w:r w:rsidR="00E543A0">
        <w:rPr>
          <w:rFonts w:ascii="Arial" w:hAnsi="Arial" w:cs="Arial"/>
          <w:sz w:val="24"/>
          <w:szCs w:val="24"/>
        </w:rPr>
        <w:t xml:space="preserve"> do funkce</w:t>
      </w:r>
      <w:r w:rsidR="00A031C3">
        <w:rPr>
          <w:rFonts w:ascii="Arial" w:hAnsi="Arial" w:cs="Arial"/>
          <w:sz w:val="24"/>
          <w:szCs w:val="24"/>
        </w:rPr>
        <w:t xml:space="preserve"> soudkyně</w:t>
      </w:r>
      <w:r w:rsidR="00D45694">
        <w:rPr>
          <w:rFonts w:ascii="Arial" w:hAnsi="Arial" w:cs="Arial"/>
          <w:sz w:val="24"/>
          <w:szCs w:val="24"/>
        </w:rPr>
        <w:t xml:space="preserve">. Eva Krčmářová </w:t>
      </w:r>
      <w:r w:rsidR="00A031C3">
        <w:rPr>
          <w:rFonts w:ascii="Arial" w:hAnsi="Arial" w:cs="Arial"/>
          <w:sz w:val="24"/>
          <w:szCs w:val="24"/>
        </w:rPr>
        <w:t xml:space="preserve">tedy </w:t>
      </w:r>
      <w:r w:rsidR="00D45694">
        <w:rPr>
          <w:rFonts w:ascii="Arial" w:hAnsi="Arial" w:cs="Arial"/>
          <w:sz w:val="24"/>
          <w:szCs w:val="24"/>
        </w:rPr>
        <w:t xml:space="preserve">bude od července působit v nově </w:t>
      </w:r>
      <w:r w:rsidR="00B55300">
        <w:rPr>
          <w:rFonts w:ascii="Arial" w:hAnsi="Arial" w:cs="Arial"/>
          <w:sz w:val="24"/>
          <w:szCs w:val="24"/>
        </w:rPr>
        <w:t>zřizova</w:t>
      </w:r>
      <w:r w:rsidR="00D45694">
        <w:rPr>
          <w:rFonts w:ascii="Arial" w:hAnsi="Arial" w:cs="Arial"/>
          <w:sz w:val="24"/>
          <w:szCs w:val="24"/>
        </w:rPr>
        <w:t xml:space="preserve">ném obchodním odvolacím senátu, </w:t>
      </w:r>
      <w:r w:rsidR="00A031C3">
        <w:rPr>
          <w:rFonts w:ascii="Arial" w:hAnsi="Arial" w:cs="Arial"/>
          <w:sz w:val="24"/>
          <w:szCs w:val="24"/>
        </w:rPr>
        <w:t xml:space="preserve">a </w:t>
      </w:r>
      <w:r w:rsidR="00D45694">
        <w:rPr>
          <w:rFonts w:ascii="Arial" w:hAnsi="Arial" w:cs="Arial"/>
          <w:sz w:val="24"/>
          <w:szCs w:val="24"/>
        </w:rPr>
        <w:t xml:space="preserve">od </w:t>
      </w:r>
      <w:r w:rsidR="00B55300">
        <w:rPr>
          <w:rFonts w:ascii="Arial" w:hAnsi="Arial" w:cs="Arial"/>
          <w:sz w:val="24"/>
          <w:szCs w:val="24"/>
        </w:rPr>
        <w:t xml:space="preserve">února </w:t>
      </w:r>
      <w:r w:rsidR="00D45694">
        <w:rPr>
          <w:rFonts w:ascii="Arial" w:hAnsi="Arial" w:cs="Arial"/>
          <w:sz w:val="24"/>
          <w:szCs w:val="24"/>
        </w:rPr>
        <w:t xml:space="preserve">byl </w:t>
      </w:r>
      <w:r w:rsidR="00B55300">
        <w:rPr>
          <w:rFonts w:ascii="Arial" w:hAnsi="Arial" w:cs="Arial"/>
          <w:sz w:val="24"/>
          <w:szCs w:val="24"/>
        </w:rPr>
        <w:t xml:space="preserve">do jejího oddělení </w:t>
      </w:r>
      <w:r w:rsidR="00D45694">
        <w:rPr>
          <w:rFonts w:ascii="Arial" w:hAnsi="Arial" w:cs="Arial"/>
          <w:sz w:val="24"/>
          <w:szCs w:val="24"/>
        </w:rPr>
        <w:t xml:space="preserve">zastaven nápad insolvenčních věcí. Myslím, že tuto zprávu </w:t>
      </w:r>
      <w:r w:rsidR="00A031C3">
        <w:rPr>
          <w:rFonts w:ascii="Arial" w:hAnsi="Arial" w:cs="Arial"/>
          <w:sz w:val="24"/>
          <w:szCs w:val="24"/>
        </w:rPr>
        <w:t>při</w:t>
      </w:r>
      <w:r w:rsidR="00D45694">
        <w:rPr>
          <w:rFonts w:ascii="Arial" w:hAnsi="Arial" w:cs="Arial"/>
          <w:sz w:val="24"/>
          <w:szCs w:val="24"/>
        </w:rPr>
        <w:t xml:space="preserve">vítá i Nejvyšší soud, který </w:t>
      </w:r>
      <w:r w:rsidR="003C710F">
        <w:rPr>
          <w:rFonts w:ascii="Arial" w:hAnsi="Arial" w:cs="Arial"/>
          <w:sz w:val="24"/>
          <w:szCs w:val="24"/>
        </w:rPr>
        <w:t xml:space="preserve">již nebude </w:t>
      </w:r>
      <w:r w:rsidR="00A031C3">
        <w:rPr>
          <w:rFonts w:ascii="Arial" w:hAnsi="Arial" w:cs="Arial"/>
          <w:sz w:val="24"/>
          <w:szCs w:val="24"/>
        </w:rPr>
        <w:t xml:space="preserve">muset </w:t>
      </w:r>
      <w:r w:rsidR="003C710F">
        <w:rPr>
          <w:rFonts w:ascii="Arial" w:hAnsi="Arial" w:cs="Arial"/>
          <w:sz w:val="24"/>
          <w:szCs w:val="24"/>
        </w:rPr>
        <w:t xml:space="preserve">řešit kolizi v insolvenčních věcech, které podle rozvrhu práce měly </w:t>
      </w:r>
      <w:r w:rsidR="003D3E73">
        <w:rPr>
          <w:rFonts w:ascii="Arial" w:hAnsi="Arial" w:cs="Arial"/>
          <w:sz w:val="24"/>
          <w:szCs w:val="24"/>
        </w:rPr>
        <w:t xml:space="preserve">v dovolacím senátu </w:t>
      </w:r>
      <w:r w:rsidR="003C710F">
        <w:rPr>
          <w:rFonts w:ascii="Arial" w:hAnsi="Arial" w:cs="Arial"/>
          <w:sz w:val="24"/>
          <w:szCs w:val="24"/>
        </w:rPr>
        <w:t xml:space="preserve">připadnout Zdeňku Krčmářovi a v prvním stupni </w:t>
      </w:r>
      <w:r w:rsidR="00A031C3">
        <w:rPr>
          <w:rFonts w:ascii="Arial" w:hAnsi="Arial" w:cs="Arial"/>
          <w:sz w:val="24"/>
          <w:szCs w:val="24"/>
        </w:rPr>
        <w:t xml:space="preserve">je vyřizovala </w:t>
      </w:r>
      <w:r w:rsidR="003C710F">
        <w:rPr>
          <w:rFonts w:ascii="Arial" w:hAnsi="Arial" w:cs="Arial"/>
          <w:sz w:val="24"/>
          <w:szCs w:val="24"/>
        </w:rPr>
        <w:t>Ev</w:t>
      </w:r>
      <w:r w:rsidR="00A031C3">
        <w:rPr>
          <w:rFonts w:ascii="Arial" w:hAnsi="Arial" w:cs="Arial"/>
          <w:sz w:val="24"/>
          <w:szCs w:val="24"/>
        </w:rPr>
        <w:t>a</w:t>
      </w:r>
      <w:r w:rsidR="003C710F">
        <w:rPr>
          <w:rFonts w:ascii="Arial" w:hAnsi="Arial" w:cs="Arial"/>
          <w:sz w:val="24"/>
          <w:szCs w:val="24"/>
        </w:rPr>
        <w:t xml:space="preserve"> Krčmářov</w:t>
      </w:r>
      <w:r w:rsidR="00A031C3">
        <w:rPr>
          <w:rFonts w:ascii="Arial" w:hAnsi="Arial" w:cs="Arial"/>
          <w:sz w:val="24"/>
          <w:szCs w:val="24"/>
        </w:rPr>
        <w:t>á</w:t>
      </w:r>
      <w:r w:rsidR="003C710F">
        <w:rPr>
          <w:rFonts w:ascii="Arial" w:hAnsi="Arial" w:cs="Arial"/>
          <w:sz w:val="24"/>
          <w:szCs w:val="24"/>
        </w:rPr>
        <w:t xml:space="preserve">. Bez podpory ministra </w:t>
      </w:r>
      <w:r w:rsidR="00A031C3">
        <w:rPr>
          <w:rFonts w:ascii="Arial" w:hAnsi="Arial" w:cs="Arial"/>
          <w:sz w:val="24"/>
          <w:szCs w:val="24"/>
        </w:rPr>
        <w:t>by se</w:t>
      </w:r>
      <w:r w:rsidR="003D3E73">
        <w:rPr>
          <w:rFonts w:ascii="Arial" w:hAnsi="Arial" w:cs="Arial"/>
          <w:sz w:val="24"/>
          <w:szCs w:val="24"/>
        </w:rPr>
        <w:t xml:space="preserve"> ovšem</w:t>
      </w:r>
      <w:r w:rsidR="00A031C3">
        <w:rPr>
          <w:rFonts w:ascii="Arial" w:hAnsi="Arial" w:cs="Arial"/>
          <w:sz w:val="24"/>
          <w:szCs w:val="24"/>
        </w:rPr>
        <w:t xml:space="preserve"> tuto záležitost nepodařilo dotáhnout do konce</w:t>
      </w:r>
      <w:r w:rsidR="003D3E73">
        <w:rPr>
          <w:rFonts w:ascii="Arial" w:hAnsi="Arial" w:cs="Arial"/>
          <w:sz w:val="24"/>
          <w:szCs w:val="24"/>
        </w:rPr>
        <w:t xml:space="preserve"> a jsem r</w:t>
      </w:r>
      <w:r w:rsidR="00A031C3">
        <w:rPr>
          <w:rFonts w:ascii="Arial" w:hAnsi="Arial" w:cs="Arial"/>
          <w:sz w:val="24"/>
          <w:szCs w:val="24"/>
        </w:rPr>
        <w:t xml:space="preserve">ád, že po dvou letech </w:t>
      </w:r>
      <w:r w:rsidR="003D3E73">
        <w:rPr>
          <w:rFonts w:ascii="Arial" w:hAnsi="Arial" w:cs="Arial"/>
          <w:sz w:val="24"/>
          <w:szCs w:val="24"/>
        </w:rPr>
        <w:t>bude uzavřena</w:t>
      </w:r>
      <w:r w:rsidR="00A031C3">
        <w:rPr>
          <w:rFonts w:ascii="Arial" w:hAnsi="Arial" w:cs="Arial"/>
          <w:sz w:val="24"/>
          <w:szCs w:val="24"/>
        </w:rPr>
        <w:t xml:space="preserve">. </w:t>
      </w:r>
      <w:r w:rsidR="003D3E73">
        <w:rPr>
          <w:rFonts w:ascii="Arial" w:hAnsi="Arial" w:cs="Arial"/>
          <w:sz w:val="24"/>
          <w:szCs w:val="24"/>
        </w:rPr>
        <w:t>Celkovou s</w:t>
      </w:r>
      <w:r w:rsidR="00A031C3">
        <w:rPr>
          <w:rFonts w:ascii="Arial" w:hAnsi="Arial" w:cs="Arial"/>
          <w:sz w:val="24"/>
          <w:szCs w:val="24"/>
        </w:rPr>
        <w:t>ituaci insolvenční</w:t>
      </w:r>
      <w:r w:rsidR="003D3E73">
        <w:rPr>
          <w:rFonts w:ascii="Arial" w:hAnsi="Arial" w:cs="Arial"/>
          <w:sz w:val="24"/>
          <w:szCs w:val="24"/>
        </w:rPr>
        <w:t>ho</w:t>
      </w:r>
      <w:r w:rsidR="00A031C3">
        <w:rPr>
          <w:rFonts w:ascii="Arial" w:hAnsi="Arial" w:cs="Arial"/>
          <w:sz w:val="24"/>
          <w:szCs w:val="24"/>
        </w:rPr>
        <w:t xml:space="preserve"> úseku, který čelí</w:t>
      </w:r>
      <w:r w:rsidR="00334BF8">
        <w:rPr>
          <w:rFonts w:ascii="Arial" w:hAnsi="Arial" w:cs="Arial"/>
          <w:sz w:val="24"/>
          <w:szCs w:val="24"/>
        </w:rPr>
        <w:t xml:space="preserve"> druhému nejvyššímu nápadu, a </w:t>
      </w:r>
      <w:r w:rsidR="00D2009A">
        <w:rPr>
          <w:rFonts w:ascii="Arial" w:hAnsi="Arial" w:cs="Arial"/>
          <w:sz w:val="24"/>
          <w:szCs w:val="24"/>
        </w:rPr>
        <w:t>po</w:t>
      </w:r>
      <w:r w:rsidR="00334BF8">
        <w:rPr>
          <w:rFonts w:ascii="Arial" w:hAnsi="Arial" w:cs="Arial"/>
          <w:sz w:val="24"/>
          <w:szCs w:val="24"/>
        </w:rPr>
        <w:t xml:space="preserve">dle </w:t>
      </w:r>
      <w:r w:rsidR="00334BF8" w:rsidRPr="003D3E73">
        <w:rPr>
          <w:rFonts w:ascii="Arial" w:hAnsi="Arial" w:cs="Arial"/>
          <w:color w:val="0070C0"/>
          <w:sz w:val="24"/>
          <w:szCs w:val="24"/>
        </w:rPr>
        <w:t xml:space="preserve">stavu v červnu 2016 </w:t>
      </w:r>
      <w:r w:rsidR="00D2009A">
        <w:rPr>
          <w:rFonts w:ascii="Arial" w:hAnsi="Arial" w:cs="Arial"/>
          <w:sz w:val="24"/>
          <w:szCs w:val="24"/>
        </w:rPr>
        <w:t xml:space="preserve">patří </w:t>
      </w:r>
      <w:r w:rsidR="00334BF8">
        <w:rPr>
          <w:rFonts w:ascii="Arial" w:hAnsi="Arial" w:cs="Arial"/>
          <w:sz w:val="24"/>
          <w:szCs w:val="24"/>
        </w:rPr>
        <w:t>m</w:t>
      </w:r>
      <w:r w:rsidR="003D3E73">
        <w:rPr>
          <w:rFonts w:ascii="Arial" w:hAnsi="Arial" w:cs="Arial"/>
          <w:sz w:val="24"/>
          <w:szCs w:val="24"/>
        </w:rPr>
        <w:t>ezi nejhůře personálně obsazené</w:t>
      </w:r>
      <w:r w:rsidR="00334BF8">
        <w:rPr>
          <w:rFonts w:ascii="Arial" w:hAnsi="Arial" w:cs="Arial"/>
          <w:sz w:val="24"/>
          <w:szCs w:val="24"/>
        </w:rPr>
        <w:t>,</w:t>
      </w:r>
      <w:r w:rsidR="00A031C3">
        <w:rPr>
          <w:rFonts w:ascii="Arial" w:hAnsi="Arial" w:cs="Arial"/>
          <w:sz w:val="24"/>
          <w:szCs w:val="24"/>
        </w:rPr>
        <w:t xml:space="preserve"> musíme opravdu urgentně</w:t>
      </w:r>
      <w:r w:rsidR="00B55300" w:rsidRPr="00B55300">
        <w:rPr>
          <w:rFonts w:ascii="Arial" w:hAnsi="Arial" w:cs="Arial"/>
          <w:sz w:val="24"/>
          <w:szCs w:val="24"/>
        </w:rPr>
        <w:t xml:space="preserve"> </w:t>
      </w:r>
      <w:r w:rsidR="00B55300">
        <w:rPr>
          <w:rFonts w:ascii="Arial" w:hAnsi="Arial" w:cs="Arial"/>
          <w:sz w:val="24"/>
          <w:szCs w:val="24"/>
        </w:rPr>
        <w:t>řešit</w:t>
      </w:r>
      <w:r w:rsidR="00A031C3">
        <w:rPr>
          <w:rFonts w:ascii="Arial" w:hAnsi="Arial" w:cs="Arial"/>
          <w:sz w:val="24"/>
          <w:szCs w:val="24"/>
        </w:rPr>
        <w:t>.</w:t>
      </w:r>
      <w:r w:rsidR="00334BF8">
        <w:rPr>
          <w:rFonts w:ascii="Arial" w:hAnsi="Arial" w:cs="Arial"/>
          <w:sz w:val="24"/>
          <w:szCs w:val="24"/>
        </w:rPr>
        <w:t xml:space="preserve"> Proto</w:t>
      </w:r>
      <w:r w:rsidR="003D3E73">
        <w:rPr>
          <w:rFonts w:ascii="Arial" w:hAnsi="Arial" w:cs="Arial"/>
          <w:sz w:val="24"/>
          <w:szCs w:val="24"/>
        </w:rPr>
        <w:t xml:space="preserve"> bylo </w:t>
      </w:r>
      <w:r w:rsidR="00334BF8">
        <w:rPr>
          <w:rFonts w:ascii="Arial" w:hAnsi="Arial" w:cs="Arial"/>
          <w:sz w:val="24"/>
          <w:szCs w:val="24"/>
        </w:rPr>
        <w:t>v prosinci vyhlá</w:t>
      </w:r>
      <w:r w:rsidR="003D3E73">
        <w:rPr>
          <w:rFonts w:ascii="Arial" w:hAnsi="Arial" w:cs="Arial"/>
          <w:sz w:val="24"/>
          <w:szCs w:val="24"/>
        </w:rPr>
        <w:t>šeno</w:t>
      </w:r>
      <w:r w:rsidR="00334BF8">
        <w:rPr>
          <w:rFonts w:ascii="Arial" w:hAnsi="Arial" w:cs="Arial"/>
          <w:sz w:val="24"/>
          <w:szCs w:val="24"/>
        </w:rPr>
        <w:t xml:space="preserve"> výběrové řízení pro kandidáty na funkc</w:t>
      </w:r>
      <w:r w:rsidR="003D3E73">
        <w:rPr>
          <w:rFonts w:ascii="Arial" w:hAnsi="Arial" w:cs="Arial"/>
          <w:sz w:val="24"/>
          <w:szCs w:val="24"/>
        </w:rPr>
        <w:t>i</w:t>
      </w:r>
      <w:r w:rsidR="00334BF8">
        <w:rPr>
          <w:rFonts w:ascii="Arial" w:hAnsi="Arial" w:cs="Arial"/>
          <w:sz w:val="24"/>
          <w:szCs w:val="24"/>
        </w:rPr>
        <w:t xml:space="preserve"> insolvenčních soudců</w:t>
      </w:r>
      <w:r w:rsidR="00D2009A">
        <w:rPr>
          <w:rFonts w:ascii="Arial" w:hAnsi="Arial" w:cs="Arial"/>
          <w:sz w:val="24"/>
          <w:szCs w:val="24"/>
        </w:rPr>
        <w:t>.</w:t>
      </w:r>
    </w:p>
    <w:p w:rsidR="00F4143F" w:rsidRDefault="008D12E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D12E9">
        <w:rPr>
          <w:rFonts w:ascii="Arial" w:hAnsi="Arial" w:cs="Arial"/>
          <w:b/>
          <w:sz w:val="24"/>
          <w:szCs w:val="24"/>
        </w:rPr>
        <w:t>Urgentní řešení hledáte i kvůli vysokému nápadu incidenčních žalob?</w:t>
      </w:r>
      <w:r w:rsidRPr="008D12E9">
        <w:rPr>
          <w:rFonts w:ascii="Arial" w:hAnsi="Arial" w:cs="Arial"/>
          <w:b/>
          <w:sz w:val="24"/>
          <w:szCs w:val="24"/>
        </w:rPr>
        <w:br/>
      </w:r>
      <w:r w:rsidR="00D2009A">
        <w:rPr>
          <w:rFonts w:ascii="Arial" w:hAnsi="Arial" w:cs="Arial"/>
          <w:sz w:val="24"/>
          <w:szCs w:val="24"/>
        </w:rPr>
        <w:t xml:space="preserve">Ano, </w:t>
      </w:r>
      <w:r w:rsidR="00DC5412" w:rsidRPr="00DC5412">
        <w:rPr>
          <w:rFonts w:ascii="Arial" w:hAnsi="Arial" w:cs="Arial"/>
          <w:sz w:val="24"/>
          <w:szCs w:val="24"/>
        </w:rPr>
        <w:t xml:space="preserve">v listopadu 2016 napadlo na KS v Brně celkem 274 incidenčních žalob, </w:t>
      </w:r>
      <w:r w:rsidR="00A026D2">
        <w:rPr>
          <w:rFonts w:ascii="Arial" w:hAnsi="Arial" w:cs="Arial"/>
          <w:sz w:val="24"/>
          <w:szCs w:val="24"/>
        </w:rPr>
        <w:t xml:space="preserve">přitom </w:t>
      </w:r>
      <w:r w:rsidR="00DC5412" w:rsidRPr="00DC5412">
        <w:rPr>
          <w:rFonts w:ascii="Arial" w:hAnsi="Arial" w:cs="Arial"/>
          <w:sz w:val="24"/>
          <w:szCs w:val="24"/>
        </w:rPr>
        <w:t>průměrný nápad za prvních deset měsíců</w:t>
      </w:r>
      <w:r w:rsidR="00D2009A">
        <w:rPr>
          <w:rFonts w:ascii="Arial" w:hAnsi="Arial" w:cs="Arial"/>
          <w:sz w:val="24"/>
          <w:szCs w:val="24"/>
        </w:rPr>
        <w:t xml:space="preserve"> </w:t>
      </w:r>
      <w:r w:rsidR="00F4143F">
        <w:rPr>
          <w:rFonts w:ascii="Arial" w:hAnsi="Arial" w:cs="Arial"/>
          <w:sz w:val="24"/>
          <w:szCs w:val="24"/>
        </w:rPr>
        <w:t>činil</w:t>
      </w:r>
      <w:r w:rsidR="00D2009A">
        <w:rPr>
          <w:rFonts w:ascii="Arial" w:hAnsi="Arial" w:cs="Arial"/>
          <w:sz w:val="24"/>
          <w:szCs w:val="24"/>
        </w:rPr>
        <w:t xml:space="preserve"> </w:t>
      </w:r>
      <w:r w:rsidR="00DC5412" w:rsidRPr="00DC5412">
        <w:rPr>
          <w:rFonts w:ascii="Arial" w:hAnsi="Arial" w:cs="Arial"/>
          <w:sz w:val="24"/>
          <w:szCs w:val="24"/>
        </w:rPr>
        <w:t>59 věcí</w:t>
      </w:r>
      <w:r w:rsidR="00F05C4E">
        <w:rPr>
          <w:rFonts w:ascii="Arial" w:hAnsi="Arial" w:cs="Arial"/>
          <w:sz w:val="24"/>
          <w:szCs w:val="24"/>
        </w:rPr>
        <w:t xml:space="preserve"> měsíčně</w:t>
      </w:r>
      <w:r w:rsidR="00DC5412" w:rsidRPr="00DC5412">
        <w:rPr>
          <w:rFonts w:ascii="Arial" w:hAnsi="Arial" w:cs="Arial"/>
          <w:sz w:val="24"/>
          <w:szCs w:val="24"/>
        </w:rPr>
        <w:t xml:space="preserve">. Z toho 255 věcí napadlo do oddělení soudce Jana Kozáka </w:t>
      </w:r>
      <w:r w:rsidR="006134BB">
        <w:rPr>
          <w:rFonts w:ascii="Arial" w:hAnsi="Arial" w:cs="Arial"/>
          <w:sz w:val="24"/>
          <w:szCs w:val="24"/>
        </w:rPr>
        <w:t>-</w:t>
      </w:r>
      <w:r w:rsidR="00DC5412" w:rsidRPr="00DC5412">
        <w:rPr>
          <w:rFonts w:ascii="Arial" w:hAnsi="Arial" w:cs="Arial"/>
          <w:sz w:val="24"/>
          <w:szCs w:val="24"/>
        </w:rPr>
        <w:t xml:space="preserve"> jde o důsledek přezkoumávání pohledávek v</w:t>
      </w:r>
      <w:r w:rsidR="005964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64CF">
        <w:rPr>
          <w:rFonts w:ascii="Arial" w:hAnsi="Arial" w:cs="Arial"/>
          <w:sz w:val="24"/>
          <w:szCs w:val="24"/>
        </w:rPr>
        <w:t>10</w:t>
      </w:r>
      <w:r w:rsidR="003D3E73">
        <w:rPr>
          <w:rFonts w:ascii="Arial" w:hAnsi="Arial" w:cs="Arial"/>
          <w:sz w:val="24"/>
          <w:szCs w:val="24"/>
        </w:rPr>
        <w:t xml:space="preserve"> </w:t>
      </w:r>
      <w:r w:rsidR="005964CF">
        <w:rPr>
          <w:rFonts w:ascii="Arial" w:hAnsi="Arial" w:cs="Arial"/>
          <w:sz w:val="24"/>
          <w:szCs w:val="24"/>
        </w:rPr>
        <w:t xml:space="preserve"> </w:t>
      </w:r>
      <w:r w:rsidR="003D3E73">
        <w:rPr>
          <w:rFonts w:ascii="Arial" w:hAnsi="Arial" w:cs="Arial"/>
          <w:sz w:val="24"/>
          <w:szCs w:val="24"/>
        </w:rPr>
        <w:t>z 39</w:t>
      </w:r>
      <w:proofErr w:type="gramEnd"/>
      <w:r w:rsidR="00DC5412" w:rsidRPr="00DC5412">
        <w:rPr>
          <w:rFonts w:ascii="Arial" w:hAnsi="Arial" w:cs="Arial"/>
          <w:sz w:val="24"/>
          <w:szCs w:val="24"/>
        </w:rPr>
        <w:t xml:space="preserve"> </w:t>
      </w:r>
      <w:r w:rsidR="005964CF">
        <w:rPr>
          <w:rFonts w:ascii="Arial" w:hAnsi="Arial" w:cs="Arial"/>
          <w:sz w:val="24"/>
          <w:szCs w:val="24"/>
        </w:rPr>
        <w:t xml:space="preserve">insolvenčních řízení </w:t>
      </w:r>
      <w:r w:rsidR="00D2009A">
        <w:rPr>
          <w:rFonts w:ascii="Arial" w:hAnsi="Arial" w:cs="Arial"/>
          <w:sz w:val="24"/>
          <w:szCs w:val="24"/>
        </w:rPr>
        <w:t>koncernu</w:t>
      </w:r>
      <w:r w:rsidR="00A026D2">
        <w:rPr>
          <w:rFonts w:ascii="Arial" w:hAnsi="Arial" w:cs="Arial"/>
          <w:sz w:val="24"/>
          <w:szCs w:val="24"/>
        </w:rPr>
        <w:t xml:space="preserve"> C.M.B.</w:t>
      </w:r>
      <w:r w:rsidR="00DC5412" w:rsidRPr="00DC5412">
        <w:rPr>
          <w:rFonts w:ascii="Arial" w:hAnsi="Arial" w:cs="Arial"/>
          <w:sz w:val="24"/>
          <w:szCs w:val="24"/>
        </w:rPr>
        <w:t>, kde již proběhlo přezkumné jed</w:t>
      </w:r>
      <w:r w:rsidR="00A026D2">
        <w:rPr>
          <w:rFonts w:ascii="Arial" w:hAnsi="Arial" w:cs="Arial"/>
          <w:sz w:val="24"/>
          <w:szCs w:val="24"/>
        </w:rPr>
        <w:t>n</w:t>
      </w:r>
      <w:r w:rsidR="00DC5412" w:rsidRPr="00DC5412">
        <w:rPr>
          <w:rFonts w:ascii="Arial" w:hAnsi="Arial" w:cs="Arial"/>
          <w:sz w:val="24"/>
          <w:szCs w:val="24"/>
        </w:rPr>
        <w:t xml:space="preserve">ání. </w:t>
      </w:r>
      <w:r w:rsidR="00DC5412" w:rsidRPr="00DC5412">
        <w:rPr>
          <w:rFonts w:ascii="Arial" w:hAnsi="Arial" w:cs="Arial"/>
          <w:color w:val="222222"/>
          <w:sz w:val="24"/>
          <w:szCs w:val="24"/>
          <w:shd w:val="clear" w:color="auto" w:fill="FFFFFF"/>
        </w:rPr>
        <w:t>Pokud by podobný dopad mělo přezkoumávání pohledávek ve zbylých 2</w:t>
      </w:r>
      <w:r w:rsidR="003D3E73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="00DC5412" w:rsidRPr="00DC54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věcech, byl by celkový nápad z koncernu 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cca </w:t>
      </w:r>
      <w:r w:rsidR="00F05C4E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="00D310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00 incidenčních </w:t>
      </w:r>
      <w:r w:rsidR="003D3E73">
        <w:rPr>
          <w:rFonts w:ascii="Arial" w:hAnsi="Arial" w:cs="Arial"/>
          <w:color w:val="222222"/>
          <w:sz w:val="24"/>
          <w:szCs w:val="24"/>
          <w:shd w:val="clear" w:color="auto" w:fill="FFFFFF"/>
        </w:rPr>
        <w:t>sporů</w:t>
      </w:r>
      <w:r w:rsidR="00D310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což se </w:t>
      </w:r>
      <w:r w:rsidR="003D3E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zatím </w:t>
      </w:r>
      <w:r w:rsidR="005964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bohužel </w:t>
      </w:r>
      <w:r w:rsidR="00D3108A">
        <w:rPr>
          <w:rFonts w:ascii="Arial" w:hAnsi="Arial" w:cs="Arial"/>
          <w:color w:val="222222"/>
          <w:sz w:val="24"/>
          <w:szCs w:val="24"/>
          <w:shd w:val="clear" w:color="auto" w:fill="FFFFFF"/>
        </w:rPr>
        <w:t>potvrzuje i v letošním roce</w:t>
      </w:r>
      <w:r w:rsidR="003D3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DC5412" w:rsidRPr="00DC54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F4143F" w:rsidRPr="00F4143F" w:rsidRDefault="00DA1D95" w:rsidP="00F4143F">
      <w:pP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Zvládnete </w:t>
      </w:r>
      <w:r w:rsidR="00F4143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nápor</w:t>
      </w:r>
      <w:r w:rsidR="00213B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incidenčních sporů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vyřizovat bez personálního posílení</w:t>
      </w:r>
      <w:r w:rsidR="00F4143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?</w:t>
      </w:r>
    </w:p>
    <w:p w:rsidR="00F05C4E" w:rsidRDefault="00C925BA" w:rsidP="002F7A3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F7A32">
        <w:rPr>
          <w:rFonts w:ascii="Arial" w:hAnsi="Arial" w:cs="Arial"/>
          <w:sz w:val="24"/>
          <w:szCs w:val="24"/>
        </w:rPr>
        <w:t xml:space="preserve">V minulém roce naštěstí vznikla tři nová soudní oddělení pro vyřizování incidenční agendy a také jsme získali personální posily od okresních soudů. Takže v dohledné době </w:t>
      </w:r>
      <w:r w:rsidR="002F7A32">
        <w:rPr>
          <w:rFonts w:ascii="Arial" w:hAnsi="Arial" w:cs="Arial"/>
          <w:sz w:val="24"/>
          <w:szCs w:val="24"/>
        </w:rPr>
        <w:t xml:space="preserve">chceme </w:t>
      </w:r>
      <w:r w:rsidR="00E779CD" w:rsidRPr="002F7A32">
        <w:rPr>
          <w:rFonts w:ascii="Arial" w:hAnsi="Arial" w:cs="Arial"/>
          <w:sz w:val="24"/>
          <w:szCs w:val="24"/>
        </w:rPr>
        <w:t>p</w:t>
      </w:r>
      <w:r w:rsidRPr="002F7A32">
        <w:rPr>
          <w:rFonts w:ascii="Arial" w:hAnsi="Arial" w:cs="Arial"/>
          <w:sz w:val="24"/>
          <w:szCs w:val="24"/>
        </w:rPr>
        <w:t xml:space="preserve">očet </w:t>
      </w:r>
      <w:r w:rsidR="002F7A32" w:rsidRPr="002F7A32">
        <w:rPr>
          <w:rFonts w:ascii="Arial" w:hAnsi="Arial" w:cs="Arial"/>
          <w:sz w:val="24"/>
          <w:szCs w:val="24"/>
        </w:rPr>
        <w:t xml:space="preserve">soudních </w:t>
      </w:r>
      <w:r w:rsidRPr="002F7A32">
        <w:rPr>
          <w:rFonts w:ascii="Arial" w:hAnsi="Arial" w:cs="Arial"/>
          <w:sz w:val="24"/>
          <w:szCs w:val="24"/>
        </w:rPr>
        <w:t>oddělení</w:t>
      </w:r>
      <w:r w:rsidR="00E779CD" w:rsidRPr="002F7A32">
        <w:rPr>
          <w:rFonts w:ascii="Arial" w:hAnsi="Arial" w:cs="Arial"/>
          <w:sz w:val="24"/>
          <w:szCs w:val="24"/>
        </w:rPr>
        <w:t xml:space="preserve"> </w:t>
      </w:r>
      <w:r w:rsidR="002F7A32" w:rsidRPr="002F7A32">
        <w:rPr>
          <w:rFonts w:ascii="Arial" w:hAnsi="Arial" w:cs="Arial"/>
          <w:sz w:val="24"/>
          <w:szCs w:val="24"/>
        </w:rPr>
        <w:t xml:space="preserve">zvýšit </w:t>
      </w:r>
      <w:r w:rsidR="00E779CD" w:rsidRPr="002F7A32">
        <w:rPr>
          <w:rFonts w:ascii="Arial" w:hAnsi="Arial" w:cs="Arial"/>
          <w:sz w:val="24"/>
          <w:szCs w:val="24"/>
        </w:rPr>
        <w:t>na</w:t>
      </w:r>
      <w:r w:rsidR="002F7A32" w:rsidRPr="002F7A32">
        <w:rPr>
          <w:rFonts w:ascii="Arial" w:hAnsi="Arial" w:cs="Arial"/>
          <w:sz w:val="24"/>
          <w:szCs w:val="24"/>
        </w:rPr>
        <w:t xml:space="preserve"> pět, což vyžaduje </w:t>
      </w:r>
      <w:r w:rsidR="00E779CD" w:rsidRPr="002F7A32">
        <w:rPr>
          <w:rFonts w:ascii="Arial" w:eastAsia="Calibri" w:hAnsi="Arial" w:cs="Arial"/>
          <w:sz w:val="24"/>
          <w:szCs w:val="24"/>
        </w:rPr>
        <w:t xml:space="preserve">minimálně dvě </w:t>
      </w:r>
      <w:r w:rsidR="002F7A32">
        <w:rPr>
          <w:rFonts w:ascii="Arial" w:eastAsia="Calibri" w:hAnsi="Arial" w:cs="Arial"/>
          <w:sz w:val="24"/>
          <w:szCs w:val="24"/>
        </w:rPr>
        <w:t xml:space="preserve">další </w:t>
      </w:r>
      <w:r w:rsidR="00E779CD" w:rsidRPr="002F7A32">
        <w:rPr>
          <w:rFonts w:ascii="Arial" w:eastAsia="Calibri" w:hAnsi="Arial" w:cs="Arial"/>
          <w:sz w:val="24"/>
          <w:szCs w:val="24"/>
        </w:rPr>
        <w:t xml:space="preserve">zapisovatelky, jednoho VSÚ </w:t>
      </w:r>
      <w:r w:rsidR="002F7A32">
        <w:rPr>
          <w:rFonts w:ascii="Arial" w:eastAsia="Calibri" w:hAnsi="Arial" w:cs="Arial"/>
          <w:sz w:val="24"/>
          <w:szCs w:val="24"/>
        </w:rPr>
        <w:t xml:space="preserve">či </w:t>
      </w:r>
      <w:r w:rsidR="00E779CD" w:rsidRPr="002F7A32">
        <w:rPr>
          <w:rFonts w:ascii="Arial" w:eastAsia="Calibri" w:hAnsi="Arial" w:cs="Arial"/>
          <w:sz w:val="24"/>
          <w:szCs w:val="24"/>
        </w:rPr>
        <w:t xml:space="preserve">asistenta a výhledově jednu vedoucí kanceláře. Bez dostatečného personálního zabezpečení není zřízení nových specializovaných </w:t>
      </w:r>
      <w:r w:rsidR="002F7A32">
        <w:rPr>
          <w:rFonts w:ascii="Arial" w:eastAsia="Calibri" w:hAnsi="Arial" w:cs="Arial"/>
          <w:sz w:val="24"/>
          <w:szCs w:val="24"/>
        </w:rPr>
        <w:t xml:space="preserve">soudních </w:t>
      </w:r>
      <w:r w:rsidR="00E779CD" w:rsidRPr="002F7A32">
        <w:rPr>
          <w:rFonts w:ascii="Arial" w:eastAsia="Calibri" w:hAnsi="Arial" w:cs="Arial"/>
          <w:sz w:val="24"/>
          <w:szCs w:val="24"/>
        </w:rPr>
        <w:t>oddělení možné.</w:t>
      </w:r>
      <w:r w:rsidR="00C01B2C">
        <w:rPr>
          <w:rFonts w:ascii="Arial" w:eastAsia="Calibri" w:hAnsi="Arial" w:cs="Arial"/>
          <w:sz w:val="24"/>
          <w:szCs w:val="24"/>
        </w:rPr>
        <w:t xml:space="preserve"> </w:t>
      </w:r>
    </w:p>
    <w:p w:rsidR="00F05C4E" w:rsidRDefault="00E779CD" w:rsidP="002F7A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779CD">
        <w:rPr>
          <w:rFonts w:ascii="Arial" w:hAnsi="Arial" w:cs="Arial"/>
          <w:bCs/>
          <w:sz w:val="24"/>
          <w:szCs w:val="24"/>
        </w:rPr>
        <w:t xml:space="preserve"> přes </w:t>
      </w:r>
      <w:r>
        <w:rPr>
          <w:rFonts w:ascii="Arial" w:hAnsi="Arial" w:cs="Arial"/>
          <w:bCs/>
          <w:sz w:val="24"/>
          <w:szCs w:val="24"/>
        </w:rPr>
        <w:t xml:space="preserve">tato </w:t>
      </w:r>
      <w:r w:rsidRPr="00E779CD">
        <w:rPr>
          <w:rFonts w:ascii="Arial" w:hAnsi="Arial" w:cs="Arial"/>
          <w:bCs/>
          <w:sz w:val="24"/>
          <w:szCs w:val="24"/>
        </w:rPr>
        <w:t>opatření došlo v roce 2016</w:t>
      </w:r>
      <w:r>
        <w:rPr>
          <w:rFonts w:ascii="Arial" w:hAnsi="Arial" w:cs="Arial"/>
          <w:bCs/>
          <w:sz w:val="24"/>
          <w:szCs w:val="24"/>
        </w:rPr>
        <w:t xml:space="preserve"> v agendě</w:t>
      </w:r>
      <w:r w:rsidRPr="00E779CD">
        <w:rPr>
          <w:rFonts w:ascii="Arial" w:hAnsi="Arial" w:cs="Arial"/>
          <w:bCs/>
          <w:sz w:val="24"/>
          <w:szCs w:val="24"/>
        </w:rPr>
        <w:t xml:space="preserve"> ICm k výraznému nárůstu počtu neskončených věcí, a to z objektivních důvodů, které K</w:t>
      </w:r>
      <w:r>
        <w:rPr>
          <w:rFonts w:ascii="Arial" w:hAnsi="Arial" w:cs="Arial"/>
          <w:bCs/>
          <w:sz w:val="24"/>
          <w:szCs w:val="24"/>
        </w:rPr>
        <w:t>S</w:t>
      </w:r>
      <w:r w:rsidRPr="00E779CD">
        <w:rPr>
          <w:rFonts w:ascii="Arial" w:hAnsi="Arial" w:cs="Arial"/>
          <w:bCs/>
          <w:sz w:val="24"/>
          <w:szCs w:val="24"/>
        </w:rPr>
        <w:t xml:space="preserve"> v Brně nemohl ovlivnit</w:t>
      </w:r>
      <w:r w:rsidR="00C01B2C">
        <w:rPr>
          <w:rFonts w:ascii="Arial" w:hAnsi="Arial" w:cs="Arial"/>
          <w:bCs/>
          <w:sz w:val="24"/>
          <w:szCs w:val="24"/>
        </w:rPr>
        <w:t xml:space="preserve">. </w:t>
      </w:r>
      <w:r w:rsidR="00C01B2C" w:rsidRPr="00C01B2C">
        <w:rPr>
          <w:rFonts w:ascii="Arial" w:hAnsi="Arial" w:cs="Arial"/>
          <w:bCs/>
          <w:sz w:val="24"/>
          <w:szCs w:val="24"/>
        </w:rPr>
        <w:t>Z pouhého nahlédnutí do insolven</w:t>
      </w:r>
      <w:r w:rsidR="00C01B2C">
        <w:rPr>
          <w:rFonts w:ascii="Arial" w:hAnsi="Arial" w:cs="Arial"/>
          <w:bCs/>
          <w:sz w:val="24"/>
          <w:szCs w:val="24"/>
        </w:rPr>
        <w:t>čního rejstříku u kterékoliv z </w:t>
      </w:r>
      <w:r w:rsidR="00C01B2C" w:rsidRPr="00C01B2C">
        <w:rPr>
          <w:rFonts w:ascii="Arial" w:hAnsi="Arial" w:cs="Arial"/>
          <w:bCs/>
          <w:sz w:val="24"/>
          <w:szCs w:val="24"/>
        </w:rPr>
        <w:t>insolvenčních věcí</w:t>
      </w:r>
      <w:r w:rsidR="00C01B2C">
        <w:rPr>
          <w:rFonts w:ascii="Arial" w:hAnsi="Arial" w:cs="Arial"/>
          <w:bCs/>
          <w:sz w:val="24"/>
          <w:szCs w:val="24"/>
        </w:rPr>
        <w:t xml:space="preserve"> koncernu </w:t>
      </w:r>
      <w:proofErr w:type="gramStart"/>
      <w:r w:rsidR="00C01B2C">
        <w:rPr>
          <w:rFonts w:ascii="Arial" w:hAnsi="Arial" w:cs="Arial"/>
          <w:bCs/>
          <w:sz w:val="24"/>
          <w:szCs w:val="24"/>
        </w:rPr>
        <w:t>C.M.</w:t>
      </w:r>
      <w:proofErr w:type="gramEnd"/>
      <w:r w:rsidR="00C01B2C">
        <w:rPr>
          <w:rFonts w:ascii="Arial" w:hAnsi="Arial" w:cs="Arial"/>
          <w:bCs/>
          <w:sz w:val="24"/>
          <w:szCs w:val="24"/>
        </w:rPr>
        <w:t>B.</w:t>
      </w:r>
      <w:r w:rsidR="00C01B2C" w:rsidRPr="00C01B2C">
        <w:rPr>
          <w:rFonts w:ascii="Arial" w:hAnsi="Arial" w:cs="Arial"/>
          <w:bCs/>
          <w:sz w:val="24"/>
          <w:szCs w:val="24"/>
        </w:rPr>
        <w:t xml:space="preserve"> je zjevné, že s ohledem na koncernové propojení dlužníků jde o </w:t>
      </w:r>
      <w:r w:rsidR="00C01B2C" w:rsidRPr="00C01B2C">
        <w:rPr>
          <w:rFonts w:ascii="Arial" w:hAnsi="Arial" w:cs="Arial"/>
          <w:bCs/>
          <w:sz w:val="24"/>
          <w:szCs w:val="24"/>
        </w:rPr>
        <w:lastRenderedPageBreak/>
        <w:t>věci složité nejen po stránce skutkové i právní, nýbrž i mimořádně náročné z pohledu administrativního zatížení</w:t>
      </w:r>
      <w:r w:rsidR="00F05C4E">
        <w:rPr>
          <w:rFonts w:ascii="Arial" w:hAnsi="Arial" w:cs="Arial"/>
          <w:bCs/>
          <w:sz w:val="24"/>
          <w:szCs w:val="24"/>
        </w:rPr>
        <w:t>.</w:t>
      </w:r>
    </w:p>
    <w:p w:rsidR="00071C18" w:rsidRDefault="00F05C4E" w:rsidP="002F7A32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E779CD" w:rsidRPr="00E779CD">
        <w:rPr>
          <w:rFonts w:ascii="Arial" w:hAnsi="Arial" w:cs="Arial"/>
          <w:sz w:val="24"/>
          <w:szCs w:val="24"/>
        </w:rPr>
        <w:t>očet neskončených věcí</w:t>
      </w:r>
      <w:r w:rsidR="005964CF">
        <w:rPr>
          <w:rFonts w:ascii="Arial" w:hAnsi="Arial" w:cs="Arial"/>
          <w:sz w:val="24"/>
          <w:szCs w:val="24"/>
        </w:rPr>
        <w:t xml:space="preserve"> v agendě ICm</w:t>
      </w:r>
      <w:r>
        <w:rPr>
          <w:rFonts w:ascii="Arial" w:hAnsi="Arial" w:cs="Arial"/>
          <w:sz w:val="24"/>
          <w:szCs w:val="24"/>
        </w:rPr>
        <w:t xml:space="preserve"> KS</w:t>
      </w:r>
      <w:r w:rsidR="00E779CD" w:rsidRPr="00E77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Brně </w:t>
      </w:r>
      <w:r w:rsidR="00E779CD" w:rsidRPr="00E779CD">
        <w:rPr>
          <w:rFonts w:ascii="Arial" w:hAnsi="Arial" w:cs="Arial"/>
          <w:sz w:val="24"/>
          <w:szCs w:val="24"/>
        </w:rPr>
        <w:t xml:space="preserve">je suveréně nejvyšší mezi insolvenčními soudy, </w:t>
      </w:r>
      <w:r w:rsidR="00E779CD">
        <w:rPr>
          <w:rFonts w:ascii="Arial" w:hAnsi="Arial" w:cs="Arial"/>
          <w:sz w:val="24"/>
          <w:szCs w:val="24"/>
        </w:rPr>
        <w:t xml:space="preserve">a </w:t>
      </w:r>
      <w:r w:rsidR="00E779CD" w:rsidRPr="00E779CD">
        <w:rPr>
          <w:rFonts w:ascii="Arial" w:hAnsi="Arial" w:cs="Arial"/>
          <w:sz w:val="24"/>
          <w:szCs w:val="24"/>
        </w:rPr>
        <w:t>prognóza dalšího vývoje není optimistická.</w:t>
      </w:r>
      <w:r w:rsidR="00E779CD">
        <w:rPr>
          <w:rFonts w:ascii="Arial" w:hAnsi="Arial" w:cs="Arial"/>
          <w:sz w:val="24"/>
          <w:szCs w:val="24"/>
        </w:rPr>
        <w:t xml:space="preserve"> </w:t>
      </w:r>
      <w:r w:rsidR="00E779CD" w:rsidRPr="00E779CD">
        <w:rPr>
          <w:rFonts w:ascii="Arial" w:hAnsi="Arial" w:cs="Arial"/>
          <w:sz w:val="24"/>
          <w:szCs w:val="24"/>
        </w:rPr>
        <w:t xml:space="preserve">Nedojde-li ze strany Ministerstva spravedlnosti k mimořádnému navýšení počtu zaměstnanců pro rok 2017, nebude možné k realizaci navrhovaných opatření přistoupit, neboť vnitřní rezervy jsou již </w:t>
      </w:r>
      <w:r w:rsidR="005964CF">
        <w:rPr>
          <w:rFonts w:ascii="Arial" w:hAnsi="Arial" w:cs="Arial"/>
          <w:sz w:val="24"/>
          <w:szCs w:val="24"/>
        </w:rPr>
        <w:t xml:space="preserve">zcela </w:t>
      </w:r>
      <w:r w:rsidR="00E779CD" w:rsidRPr="00E779CD">
        <w:rPr>
          <w:rFonts w:ascii="Arial" w:hAnsi="Arial" w:cs="Arial"/>
          <w:sz w:val="24"/>
          <w:szCs w:val="24"/>
        </w:rPr>
        <w:t>vyčerpány. To by ve svých důsledcích vedlo k dalšímu výraznému zhoršení situace v této agendě.  </w:t>
      </w:r>
      <w:r w:rsidR="00DC5412" w:rsidRPr="00DC5412">
        <w:rPr>
          <w:rFonts w:ascii="Arial" w:hAnsi="Arial" w:cs="Arial"/>
          <w:color w:val="222222"/>
          <w:sz w:val="24"/>
          <w:szCs w:val="24"/>
          <w:shd w:val="clear" w:color="auto" w:fill="FFFFFF"/>
        </w:rPr>
        <w:t>Pro představu, insolvenční řízení s OKD zatím vygenerovalo 20 incidenčních sporů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Krajskému soudu v Ostravě bylo v rámci mimořádných personálních opatření ministerstva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přiděleno 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41 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míst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>likvidaci těchto sporů</w:t>
      </w:r>
      <w:r w:rsidR="00DC5412" w:rsidRPr="00DC541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Krajskému soudu v Brně 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žádný pracovník 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>vyřízení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sporů koncernu </w:t>
      </w:r>
      <w:proofErr w:type="gramStart"/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>C.M.</w:t>
      </w:r>
      <w:proofErr w:type="gramEnd"/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B. 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zatím </w:t>
      </w:r>
      <w:r w:rsidR="00213B1B">
        <w:rPr>
          <w:rFonts w:ascii="Arial" w:hAnsi="Arial" w:cs="Arial"/>
          <w:color w:val="222222"/>
          <w:sz w:val="24"/>
          <w:szCs w:val="24"/>
          <w:shd w:val="clear" w:color="auto" w:fill="FFFFFF"/>
        </w:rPr>
        <w:t>přidělen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nebyl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A026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13B1B">
        <w:rPr>
          <w:rFonts w:ascii="Arial" w:hAnsi="Arial" w:cs="Arial"/>
          <w:color w:val="222222"/>
          <w:sz w:val="24"/>
          <w:szCs w:val="24"/>
          <w:shd w:val="clear" w:color="auto" w:fill="FFFFFF"/>
        </w:rPr>
        <w:t>rozpočtově zajištěný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počet</w:t>
      </w:r>
      <w:r w:rsidR="00C925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zaměstnanců </w:t>
      </w:r>
      <w:r w:rsidR="00213B1B">
        <w:rPr>
          <w:rFonts w:ascii="Arial" w:hAnsi="Arial" w:cs="Arial"/>
          <w:color w:val="222222"/>
          <w:sz w:val="24"/>
          <w:szCs w:val="24"/>
          <w:shd w:val="clear" w:color="auto" w:fill="FFFFFF"/>
        </w:rPr>
        <w:t>jihomoravsk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>é</w:t>
      </w:r>
      <w:r w:rsidR="00213B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justic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 letošním roce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925BA">
        <w:rPr>
          <w:rFonts w:ascii="Arial" w:hAnsi="Arial" w:cs="Arial"/>
          <w:color w:val="222222"/>
          <w:sz w:val="24"/>
          <w:szCs w:val="24"/>
          <w:shd w:val="clear" w:color="auto" w:fill="FFFFFF"/>
        </w:rPr>
        <w:t>dokonce poklesl o 22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míst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takže část soudních zaměstnanců bychom podle stanoviska ekonomické sekce měli dokonce propustit.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Přitom </w:t>
      </w:r>
      <w:r w:rsidR="005964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počet soudců </w:t>
      </w:r>
      <w:r w:rsidR="00C925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 soudním kraji 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>byl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6437B">
        <w:rPr>
          <w:rFonts w:ascii="Arial" w:hAnsi="Arial" w:cs="Arial"/>
          <w:color w:val="222222"/>
          <w:sz w:val="24"/>
          <w:szCs w:val="24"/>
          <w:shd w:val="clear" w:color="auto" w:fill="FFFFFF"/>
        </w:rPr>
        <w:t>podle n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>ápadu</w:t>
      </w:r>
      <w:r w:rsidR="00D643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 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soudních </w:t>
      </w:r>
      <w:r w:rsidR="00D6437B">
        <w:rPr>
          <w:rFonts w:ascii="Arial" w:hAnsi="Arial" w:cs="Arial"/>
          <w:color w:val="222222"/>
          <w:sz w:val="24"/>
          <w:szCs w:val="24"/>
          <w:shd w:val="clear" w:color="auto" w:fill="FFFFFF"/>
        </w:rPr>
        <w:t>agend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ách </w:t>
      </w:r>
      <w:r w:rsidR="00347CEB">
        <w:rPr>
          <w:rFonts w:ascii="Arial" w:hAnsi="Arial" w:cs="Arial"/>
          <w:color w:val="222222"/>
          <w:sz w:val="24"/>
          <w:szCs w:val="24"/>
          <w:shd w:val="clear" w:color="auto" w:fill="FFFFFF"/>
        </w:rPr>
        <w:t>navýšen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>takže rozhodnutí o snížení počtu soudních zaměstnanců nám při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>padá</w:t>
      </w:r>
      <w:r w:rsidR="00C01B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jako 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naprosto </w:t>
      </w:r>
      <w:r w:rsidR="00F4143F">
        <w:rPr>
          <w:rFonts w:ascii="Arial" w:hAnsi="Arial" w:cs="Arial"/>
          <w:color w:val="222222"/>
          <w:sz w:val="24"/>
          <w:szCs w:val="24"/>
          <w:shd w:val="clear" w:color="auto" w:fill="FFFFFF"/>
        </w:rPr>
        <w:t>nelogické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nepochopitelné.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A1D95" w:rsidRDefault="00DA1D95" w:rsidP="002F7A32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DA1D95" w:rsidRDefault="002E44F6" w:rsidP="002F7A32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J</w:t>
      </w:r>
      <w:r w:rsidR="00DA1D95" w:rsidRPr="00DA1D9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ak jste na rozhodnutí ministerstva reagovali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EB6992" w:rsidRDefault="00DA1D95" w:rsidP="0059409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="005964CF">
        <w:rPr>
          <w:rFonts w:ascii="Arial" w:hAnsi="Arial" w:cs="Arial"/>
          <w:color w:val="222222"/>
          <w:sz w:val="24"/>
          <w:szCs w:val="24"/>
          <w:shd w:val="clear" w:color="auto" w:fill="FFFFFF"/>
        </w:rPr>
        <w:t> prosinci</w:t>
      </w:r>
      <w:r w:rsidR="00F05C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jsme jednali se zástupci ekonomické sekce </w:t>
      </w:r>
      <w:r w:rsidR="00C01B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F05C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počátkem roku </w:t>
      </w:r>
      <w:r w:rsidR="008D0B51">
        <w:rPr>
          <w:rFonts w:ascii="Arial" w:hAnsi="Arial" w:cs="Arial"/>
          <w:color w:val="222222"/>
          <w:sz w:val="24"/>
          <w:szCs w:val="24"/>
          <w:shd w:val="clear" w:color="auto" w:fill="FFFFFF"/>
        </w:rPr>
        <w:t>z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>pracovali podrobnou</w:t>
      </w:r>
      <w:r w:rsidR="00347C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56 stránkovou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>an</w:t>
      </w:r>
      <w:r w:rsidR="00C01B2C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2F7A32">
        <w:rPr>
          <w:rFonts w:ascii="Arial" w:hAnsi="Arial" w:cs="Arial"/>
          <w:color w:val="222222"/>
          <w:sz w:val="24"/>
          <w:szCs w:val="24"/>
          <w:shd w:val="clear" w:color="auto" w:fill="FFFFFF"/>
        </w:rPr>
        <w:t>lýzu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D0B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pracovního 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zatížení</w:t>
      </w:r>
      <w:r w:rsidR="008D0B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 oblasti výkonu i správy soudnictví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>na jednotlivých soudech i úsecích krajského soudu</w:t>
      </w:r>
      <w:r w:rsidR="00C01B2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EB6992" w:rsidRDefault="00EB6992" w:rsidP="00EB6992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EB6992" w:rsidRDefault="00EB6992" w:rsidP="00EB6992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Co z této analýzy </w:t>
      </w:r>
      <w:r w:rsidR="00B43E7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stavu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JM justice vyplývá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594094" w:rsidRPr="00594094" w:rsidRDefault="00EB6992" w:rsidP="00594094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Je v ní například uveden </w:t>
      </w:r>
      <w:r w:rsidR="00347CE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počet 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>žalob směřující</w:t>
      </w:r>
      <w:r w:rsidR="00347CEB">
        <w:rPr>
          <w:rFonts w:ascii="Arial" w:hAnsi="Arial" w:cs="Arial"/>
          <w:color w:val="222222"/>
          <w:sz w:val="24"/>
          <w:szCs w:val="24"/>
          <w:shd w:val="clear" w:color="auto" w:fill="FFFFFF"/>
        </w:rPr>
        <w:t>ch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proti rozhodnutí</w:t>
      </w:r>
      <w:r w:rsidR="00347CEB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Ú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OHS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(veřejné zakázky a hospodářská soutěž), u kterých je dána výlučná pravomoc K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 Brně a které patří typově k velmi obtížným, rozsáhlým věcem (např. </w:t>
      </w:r>
      <w:r w:rsidR="00347CEB">
        <w:rPr>
          <w:rFonts w:ascii="Arial" w:hAnsi="Arial" w:cs="Arial"/>
          <w:color w:val="222222"/>
          <w:sz w:val="24"/>
          <w:szCs w:val="24"/>
          <w:shd w:val="clear" w:color="auto" w:fill="FFFFFF"/>
        </w:rPr>
        <w:t>vloni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napadené rozhodnutí ve věci rekordní pokuty 1,66 miliardy za kartel několika stavebních společností – jen sprá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vní spis má celkem 34 šanonů).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Městský soud v Brně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zase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řeší jako jediný soud v České republice agendu mezinárodních únosů nezletilých dětí (návratová ř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ízení). Ve všech případech se j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věci mediálně sledované. Spisy jsou objemné a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jejich studium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vyžaduje vysokou míru odborné erudice. Navíc nelze přehlédnout, že v těchto věcech je soud vázán velice krátkými lhůtami, např. jednání v návratovém řízení je soud povinen nařídit do 3 týdnů od podání návrhu (§ </w:t>
      </w:r>
      <w:proofErr w:type="gramStart"/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487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z.ř.</w:t>
      </w:r>
      <w:proofErr w:type="gramEnd"/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s.), rozhodnout ve věci samé má zpravidla do 6 týdnů od zahájení řízení, nejsou-li zde zcela výjimečné důvody hodné zvláštního zřetele proč lhůtu nedodržet (§ 489 odst.1 z.ř s.). Odvolání do rozsudku v návratovém řízení je nutné předložit odvolacímu soudu do 7 dnů od podání odvolání (§ 490 </w:t>
      </w:r>
      <w:proofErr w:type="gramStart"/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odst. 1 z.ř.</w:t>
      </w:r>
      <w:proofErr w:type="gramEnd"/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s.). V důsledku krátkých lhůt,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v nichž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je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třeba provést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řadu úkonů (nastudovat spis, opatřit překlady, komunikovat s různými institucemi)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je nutné, aby soudce práci v ostatních projednávaných věcech 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>přerušil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Vzhledem ke složitosti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časové náročnosti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agendy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přislíbil bývalý ministr spravedln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osti JUDr. Jiří Pospíšil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tuto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agend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vyčlenit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dva specializované senáty, jeden na prvním stupni a druhý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druhém stupni,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administrativní aparát. K realizaci slibu ze strany Ministerstva spravedlnosti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nikdy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nedošlo a potřebné soudce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administrativní aparát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Městský soud v Brně 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musel zajistit </w:t>
      </w:r>
      <w:r w:rsidR="00594094" w:rsidRP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>ve spolupráci s krajským soudem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 vlastních zdrojů.</w:t>
      </w:r>
    </w:p>
    <w:p w:rsidR="00DA1D95" w:rsidRDefault="000A0C0D" w:rsidP="00071C18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Z poskytnutých 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>údajů je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také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evidentní, že 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 Brně má v obvodu zdaleka nejvíce jmenovaných znalců a tlumočníků. Celkem jsme měli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 počátku minulého roku 2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>836 znalců a tlumočníků – tolik neměl a nemá žádný jiný soudní kraj. A tento stav samozřejmě generuje také výrazně vyšší počet stíž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ností na znalce i 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tlumočníky, příp. správních řízení o přestupcích atd. Podobně jako u jiných krajských soudů je přitom na vyřizování dané agendy toliko jeden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místopředseda, vytížený vyřizováním vlastní soudní agendy, a jeden 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>referent, což nestačí. Jinými slovy, s ohledem na počty znalců a tlumočníků zapsaných na seznamu 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 Brně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požaduje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posílení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 v této a</w:t>
      </w:r>
      <w:r w:rsidR="00071C18" w:rsidRPr="00071C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gendě, a to bez ohledu na to, zda bude schválena nová právní úprava, která s sebou přinese potřebu dalšího posílení. </w:t>
      </w:r>
    </w:p>
    <w:p w:rsidR="00071C18" w:rsidRPr="00071C18" w:rsidRDefault="008D0B51" w:rsidP="00071C18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 analýze z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>důrazňuj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eme</w:t>
      </w:r>
      <w:r w:rsidR="005940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 neposlední řadě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to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že 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proti zbývajícím krajským soudům 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máme 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 našem obvodu 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nejvyšší počet okresních soudů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(14), 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>z nichž jeden je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>největší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okresní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soud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 </w:t>
      </w:r>
      <w:r w:rsidR="00D643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 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>ČR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(Městský soud v Brně), 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dále 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pracoviště bývalého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samostatného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KOS v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Brně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současně 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dvě pobočky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krajského soudu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 Zlíně a Jihlavě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obě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vzdálené 100 km 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>od Brna)</w:t>
      </w:r>
      <w:r w:rsidR="000A0C0D">
        <w:rPr>
          <w:rFonts w:ascii="Arial" w:hAnsi="Arial" w:cs="Arial"/>
          <w:color w:val="222222"/>
          <w:sz w:val="24"/>
          <w:szCs w:val="24"/>
          <w:shd w:val="clear" w:color="auto" w:fill="FFFFFF"/>
        </w:rPr>
        <w:t>, nejvyšší počet obyvatel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DA1D95">
        <w:rPr>
          <w:rFonts w:ascii="Arial" w:hAnsi="Arial" w:cs="Arial"/>
          <w:color w:val="222222"/>
          <w:sz w:val="24"/>
          <w:szCs w:val="24"/>
          <w:shd w:val="clear" w:color="auto" w:fill="FFFFFF"/>
        </w:rPr>
        <w:t>největší územní rozlohu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soudního kraje, a od roku 2007 neustále řešíme v souběžně probíhajících správních i soudních řízeních historicky největší rozpočtový „průšvih“</w:t>
      </w:r>
      <w:r w:rsidR="002816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české justice -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pokut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odvod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penále za porušení rozpočtové kázně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zákona o zadávání veřejných zakázek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při výstavbě Justičního areálu v Brně, kde mají sídlo čtyři justiční složky</w:t>
      </w:r>
      <w:r w:rsidR="001424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3764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Navíc, kvůli 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>ry</w:t>
      </w:r>
      <w:r w:rsidR="0037643F">
        <w:rPr>
          <w:rFonts w:ascii="Arial" w:hAnsi="Arial" w:cs="Arial"/>
          <w:color w:val="222222"/>
          <w:sz w:val="24"/>
          <w:szCs w:val="24"/>
          <w:shd w:val="clear" w:color="auto" w:fill="FFFFFF"/>
        </w:rPr>
        <w:t>chlé likvidaci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historických nedodělků máme výrazně 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personálně </w:t>
      </w:r>
      <w:r w:rsidR="00AA2F73">
        <w:rPr>
          <w:rFonts w:ascii="Arial" w:hAnsi="Arial" w:cs="Arial"/>
          <w:color w:val="222222"/>
          <w:sz w:val="24"/>
          <w:szCs w:val="24"/>
          <w:shd w:val="clear" w:color="auto" w:fill="FFFFFF"/>
        </w:rPr>
        <w:t>poddimenzovanou správu krajského soudu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>. P</w:t>
      </w:r>
      <w:r w:rsidR="00D6437B">
        <w:rPr>
          <w:rFonts w:ascii="Arial" w:hAnsi="Arial" w:cs="Arial"/>
          <w:color w:val="222222"/>
          <w:sz w:val="24"/>
          <w:szCs w:val="24"/>
          <w:shd w:val="clear" w:color="auto" w:fill="FFFFFF"/>
        </w:rPr>
        <w:t>roto obdivuji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643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jak se 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jednotlivými 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>problémy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>se ctí a otevřenou myslí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E44F6">
        <w:rPr>
          <w:rFonts w:ascii="Arial" w:hAnsi="Arial" w:cs="Arial"/>
          <w:color w:val="222222"/>
          <w:sz w:val="24"/>
          <w:szCs w:val="24"/>
          <w:shd w:val="clear" w:color="auto" w:fill="FFFFFF"/>
        </w:rPr>
        <w:t>už dlouhá léta vypořádávají moji nejbližší spolupracovníci, zejména ředitel soudní správy a místopředsedové.</w:t>
      </w:r>
    </w:p>
    <w:p w:rsidR="002E44F6" w:rsidRDefault="002E44F6" w:rsidP="002F7A32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2E44F6" w:rsidRPr="002E44F6" w:rsidRDefault="002E44F6" w:rsidP="002F7A32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 co když</w:t>
      </w:r>
      <w:r w:rsidRPr="002E44F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ministerstvo Vašim požadavkům nevyhoví? </w:t>
      </w:r>
    </w:p>
    <w:p w:rsidR="00EB6992" w:rsidRDefault="00B13B85" w:rsidP="002F7A32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Fotbalovou terminologií řečeno „V Brně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jižní Moravě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druhou </w:t>
      </w:r>
      <w:r w:rsidR="002237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justiční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ligu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hrát nebudeme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!“ S ministrem jsme zahájili</w:t>
      </w:r>
      <w:r w:rsidR="00763501" w:rsidRPr="00763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63501">
        <w:rPr>
          <w:rFonts w:ascii="Arial" w:hAnsi="Arial" w:cs="Arial"/>
          <w:color w:val="222222"/>
          <w:sz w:val="24"/>
          <w:szCs w:val="24"/>
          <w:shd w:val="clear" w:color="auto" w:fill="FFFFFF"/>
        </w:rPr>
        <w:t>jednání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teprve v</w:t>
      </w:r>
      <w:r w:rsidR="00F05C4E">
        <w:rPr>
          <w:rFonts w:ascii="Arial" w:hAnsi="Arial" w:cs="Arial"/>
          <w:color w:val="222222"/>
          <w:sz w:val="24"/>
          <w:szCs w:val="24"/>
          <w:shd w:val="clear" w:color="auto" w:fill="FFFFFF"/>
        </w:rPr>
        <w:t> minulém týdnu</w:t>
      </w:r>
      <w:r w:rsidR="00763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 čtvrtek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takže jsme si</w:t>
      </w:r>
      <w:r w:rsidR="00763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podali ruce, a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>le</w:t>
      </w:r>
      <w:r w:rsidR="00763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rozhodčí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ještě neodpískal počátek utkání…</w:t>
      </w:r>
      <w:r w:rsidR="00763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B43E7F" w:rsidRDefault="00763501" w:rsidP="002F7A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 vážně!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Založením jsem věčný 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vděčný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optimista, takže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pevně věřím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že pan ministr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 základě našich a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>rgument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ů 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uvedených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 analýze dojde k závěru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že </w:t>
      </w:r>
      <w:r w:rsid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inisterstvu </w:t>
      </w:r>
      <w:r w:rsid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spravedlnosti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investice 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do jihomoravské justice,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která podstatným 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způsobem ovlivňuje výsledky české justice, 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>vyplatí! S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tejně jako v minulosti, kdy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spuštěním 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>dynamick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ého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model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rozdělování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nových </w:t>
      </w:r>
      <w:r w:rsidR="00B13B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soudců zahájil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projekt, který 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pan předseda Nejvyššího správního soudu v minulosti nazval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„Konec 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>dvourychlostní justice v Čechách“. A já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>dodávám „</w:t>
      </w:r>
      <w:r w:rsidR="00D254CF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EB69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Moravě!“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>No a když</w:t>
      </w:r>
      <w:proofErr w:type="gramEnd"/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237F4">
        <w:rPr>
          <w:rFonts w:ascii="Arial" w:hAnsi="Arial" w:cs="Arial"/>
          <w:color w:val="222222"/>
          <w:sz w:val="24"/>
          <w:szCs w:val="24"/>
          <w:shd w:val="clear" w:color="auto" w:fill="FFFFFF"/>
        </w:rPr>
        <w:t>bude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jihomoravský</w:t>
      </w:r>
      <w:r w:rsidR="002237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justiční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tým o přestávce mezi prv</w:t>
      </w:r>
      <w:r w:rsid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>ním a druhým poločasem utkání</w:t>
      </w:r>
      <w:r w:rsidR="00D254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>prohráva</w:t>
      </w:r>
      <w:r w:rsidR="002237F4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B43E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vypraví </w:t>
      </w:r>
      <w:r w:rsid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>se</w:t>
      </w:r>
      <w:r w:rsidR="00E12AC9" w:rsidRP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134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</w:t>
      </w:r>
      <w:r w:rsidR="00E12A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žádostí o rozpočtové prostředky přímo na Ministerstvo financí! </w:t>
      </w:r>
    </w:p>
    <w:p w:rsidR="002237F4" w:rsidRDefault="002237F4" w:rsidP="008D12E9">
      <w:pPr>
        <w:rPr>
          <w:rFonts w:ascii="Arial" w:hAnsi="Arial" w:cs="Arial"/>
          <w:b/>
          <w:sz w:val="24"/>
          <w:szCs w:val="24"/>
        </w:rPr>
      </w:pPr>
    </w:p>
    <w:p w:rsidR="008D12E9" w:rsidRPr="008D12E9" w:rsidRDefault="008D12E9" w:rsidP="008D12E9">
      <w:pPr>
        <w:rPr>
          <w:rFonts w:ascii="Arial" w:hAnsi="Arial" w:cs="Arial"/>
          <w:b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Předseda Městského soudu v Praze Libor Vávra na sněmu Soudcovské unie uvedl, že podle něj by si každý předseda měl vychovávat svého nástupce. Činíte tak?</w:t>
      </w:r>
      <w:r>
        <w:rPr>
          <w:rFonts w:ascii="Arial" w:hAnsi="Arial" w:cs="Arial"/>
          <w:b/>
          <w:sz w:val="24"/>
          <w:szCs w:val="24"/>
        </w:rPr>
        <w:br/>
      </w:r>
      <w:r w:rsidRPr="00DC5412">
        <w:rPr>
          <w:rFonts w:ascii="Arial" w:hAnsi="Arial" w:cs="Arial"/>
          <w:sz w:val="24"/>
          <w:szCs w:val="24"/>
        </w:rPr>
        <w:t>Zatím si to v poměrech nynější doby ne</w:t>
      </w:r>
      <w:r>
        <w:rPr>
          <w:rFonts w:ascii="Arial" w:hAnsi="Arial" w:cs="Arial"/>
          <w:sz w:val="24"/>
          <w:szCs w:val="24"/>
        </w:rPr>
        <w:t>dokážu úplně představit.</w:t>
      </w:r>
      <w:r w:rsidRPr="00DC5412">
        <w:rPr>
          <w:rFonts w:ascii="Arial" w:hAnsi="Arial" w:cs="Arial"/>
          <w:sz w:val="24"/>
          <w:szCs w:val="24"/>
        </w:rPr>
        <w:t xml:space="preserve"> Doba je plná výběrových řízení a jejich nepředvídatených výsledků. Na minulém pracovišti se mi to poved</w:t>
      </w:r>
      <w:r>
        <w:rPr>
          <w:rFonts w:ascii="Arial" w:hAnsi="Arial" w:cs="Arial"/>
          <w:sz w:val="24"/>
          <w:szCs w:val="24"/>
        </w:rPr>
        <w:t>lo dobře. D</w:t>
      </w:r>
      <w:r w:rsidRPr="00DC5412">
        <w:rPr>
          <w:rFonts w:ascii="Arial" w:hAnsi="Arial" w:cs="Arial"/>
          <w:sz w:val="24"/>
          <w:szCs w:val="24"/>
        </w:rPr>
        <w:t xml:space="preserve">va z mých místopředsedů se účastnili výběrového řízení </w:t>
      </w:r>
      <w:r w:rsidR="00E543A0">
        <w:rPr>
          <w:rFonts w:ascii="Arial" w:hAnsi="Arial" w:cs="Arial"/>
          <w:sz w:val="24"/>
          <w:szCs w:val="24"/>
        </w:rPr>
        <w:t xml:space="preserve">na předsedu KS v Hradci Králové a dle závěrů komise oba </w:t>
      </w:r>
      <w:r w:rsidR="00D6437B">
        <w:rPr>
          <w:rFonts w:ascii="Arial" w:hAnsi="Arial" w:cs="Arial"/>
          <w:sz w:val="24"/>
          <w:szCs w:val="24"/>
        </w:rPr>
        <w:t xml:space="preserve">prokázali nezpochybnitelné morální, odborné i lidské předpoklady pro výkon manažerské funkce. </w:t>
      </w:r>
      <w:r w:rsidRPr="00DC5412">
        <w:rPr>
          <w:rFonts w:ascii="Arial" w:hAnsi="Arial" w:cs="Arial"/>
          <w:sz w:val="24"/>
          <w:szCs w:val="24"/>
        </w:rPr>
        <w:t xml:space="preserve"> Nehledě na to</w:t>
      </w:r>
      <w:r>
        <w:rPr>
          <w:rFonts w:ascii="Arial" w:hAnsi="Arial" w:cs="Arial"/>
          <w:sz w:val="24"/>
          <w:szCs w:val="24"/>
        </w:rPr>
        <w:t>,</w:t>
      </w:r>
      <w:r w:rsidRPr="00DC5412">
        <w:rPr>
          <w:rFonts w:ascii="Arial" w:hAnsi="Arial" w:cs="Arial"/>
          <w:sz w:val="24"/>
          <w:szCs w:val="24"/>
        </w:rPr>
        <w:t xml:space="preserve"> </w:t>
      </w:r>
      <w:r w:rsidRPr="00DC5412">
        <w:rPr>
          <w:rFonts w:ascii="Arial" w:hAnsi="Arial" w:cs="Arial"/>
          <w:sz w:val="24"/>
          <w:szCs w:val="24"/>
        </w:rPr>
        <w:lastRenderedPageBreak/>
        <w:t>že další dva místopředsedové zastávají funkci i po uplynutí řádného období</w:t>
      </w:r>
      <w:r>
        <w:rPr>
          <w:rFonts w:ascii="Arial" w:hAnsi="Arial" w:cs="Arial"/>
          <w:sz w:val="24"/>
          <w:szCs w:val="24"/>
        </w:rPr>
        <w:t xml:space="preserve">, za což jsem velmi rád, </w:t>
      </w:r>
      <w:r w:rsidRPr="00DC5412">
        <w:rPr>
          <w:rFonts w:ascii="Arial" w:hAnsi="Arial" w:cs="Arial"/>
          <w:sz w:val="24"/>
          <w:szCs w:val="24"/>
        </w:rPr>
        <w:t xml:space="preserve">protože za nimi stojí roky </w:t>
      </w:r>
      <w:r w:rsidR="00D6437B">
        <w:rPr>
          <w:rFonts w:ascii="Arial" w:hAnsi="Arial" w:cs="Arial"/>
          <w:sz w:val="24"/>
          <w:szCs w:val="24"/>
        </w:rPr>
        <w:t xml:space="preserve">těžké </w:t>
      </w:r>
      <w:r w:rsidRPr="00DC5412">
        <w:rPr>
          <w:rFonts w:ascii="Arial" w:hAnsi="Arial" w:cs="Arial"/>
          <w:sz w:val="24"/>
          <w:szCs w:val="24"/>
        </w:rPr>
        <w:t xml:space="preserve">práce a </w:t>
      </w:r>
      <w:r w:rsidR="00D6437B">
        <w:rPr>
          <w:rFonts w:ascii="Arial" w:hAnsi="Arial" w:cs="Arial"/>
          <w:sz w:val="24"/>
          <w:szCs w:val="24"/>
        </w:rPr>
        <w:t xml:space="preserve">vynikajících </w:t>
      </w:r>
      <w:r w:rsidRPr="00DC5412">
        <w:rPr>
          <w:rFonts w:ascii="Arial" w:hAnsi="Arial" w:cs="Arial"/>
          <w:sz w:val="24"/>
          <w:szCs w:val="24"/>
        </w:rPr>
        <w:t xml:space="preserve">výsledků. </w:t>
      </w:r>
    </w:p>
    <w:p w:rsidR="00C45512" w:rsidRDefault="008D12E9" w:rsidP="002237F4">
      <w:pPr>
        <w:spacing w:after="0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 xml:space="preserve">Zdejší soud se historicky </w:t>
      </w:r>
      <w:r w:rsidR="00B43E7F">
        <w:rPr>
          <w:rFonts w:ascii="Arial" w:hAnsi="Arial" w:cs="Arial"/>
          <w:b/>
          <w:sz w:val="24"/>
          <w:szCs w:val="24"/>
        </w:rPr>
        <w:t xml:space="preserve">stále </w:t>
      </w:r>
      <w:r w:rsidRPr="008D12E9">
        <w:rPr>
          <w:rFonts w:ascii="Arial" w:hAnsi="Arial" w:cs="Arial"/>
          <w:b/>
          <w:sz w:val="24"/>
          <w:szCs w:val="24"/>
        </w:rPr>
        <w:t xml:space="preserve">potýká s vysokým počtem nedodělků. Jak vám </w:t>
      </w:r>
      <w:r w:rsidR="00EB6992">
        <w:rPr>
          <w:rFonts w:ascii="Arial" w:hAnsi="Arial" w:cs="Arial"/>
          <w:b/>
          <w:sz w:val="24"/>
          <w:szCs w:val="24"/>
        </w:rPr>
        <w:t xml:space="preserve">tedy </w:t>
      </w:r>
      <w:r w:rsidRPr="008D12E9">
        <w:rPr>
          <w:rFonts w:ascii="Arial" w:hAnsi="Arial" w:cs="Arial"/>
          <w:b/>
          <w:sz w:val="24"/>
          <w:szCs w:val="24"/>
        </w:rPr>
        <w:t>pomáhá aplikace tzv. dynamického modelu rozdělování nových soudců, tedy situace, kdy se více zohledňuje aktuální situace na jednotlivých soudech?</w:t>
      </w:r>
      <w:r>
        <w:rPr>
          <w:rFonts w:ascii="Arial" w:hAnsi="Arial" w:cs="Arial"/>
          <w:sz w:val="24"/>
          <w:szCs w:val="24"/>
        </w:rPr>
        <w:br/>
      </w:r>
      <w:r w:rsidR="002237F4">
        <w:rPr>
          <w:rFonts w:ascii="Arial" w:hAnsi="Arial" w:cs="Arial"/>
          <w:sz w:val="24"/>
          <w:szCs w:val="24"/>
        </w:rPr>
        <w:t>Nedodělky se nám skutečně</w:t>
      </w:r>
      <w:r w:rsidR="00E572FB">
        <w:rPr>
          <w:rFonts w:ascii="Arial" w:hAnsi="Arial" w:cs="Arial"/>
          <w:sz w:val="24"/>
          <w:szCs w:val="24"/>
        </w:rPr>
        <w:t xml:space="preserve"> úspěšně daří v soudním kraji snižovat, tento proces byl nastartován již před mý</w:t>
      </w:r>
      <w:r w:rsidR="00C45512">
        <w:rPr>
          <w:rFonts w:ascii="Arial" w:hAnsi="Arial" w:cs="Arial"/>
          <w:sz w:val="24"/>
          <w:szCs w:val="24"/>
        </w:rPr>
        <w:t>m</w:t>
      </w:r>
      <w:r w:rsidR="00E572FB">
        <w:rPr>
          <w:rFonts w:ascii="Arial" w:hAnsi="Arial" w:cs="Arial"/>
          <w:sz w:val="24"/>
          <w:szCs w:val="24"/>
        </w:rPr>
        <w:t xml:space="preserve"> příchodem na KS v</w:t>
      </w:r>
      <w:r w:rsidR="00C45512">
        <w:rPr>
          <w:rFonts w:ascii="Arial" w:hAnsi="Arial" w:cs="Arial"/>
          <w:sz w:val="24"/>
          <w:szCs w:val="24"/>
        </w:rPr>
        <w:t> </w:t>
      </w:r>
      <w:r w:rsidR="00E572FB">
        <w:rPr>
          <w:rFonts w:ascii="Arial" w:hAnsi="Arial" w:cs="Arial"/>
          <w:sz w:val="24"/>
          <w:szCs w:val="24"/>
        </w:rPr>
        <w:t>Brně</w:t>
      </w:r>
      <w:r w:rsidR="00C45512">
        <w:rPr>
          <w:rFonts w:ascii="Arial" w:hAnsi="Arial" w:cs="Arial"/>
          <w:sz w:val="24"/>
          <w:szCs w:val="24"/>
        </w:rPr>
        <w:t xml:space="preserve"> a je dlouhodobý.</w:t>
      </w:r>
      <w:r w:rsidR="00E572FB">
        <w:rPr>
          <w:rFonts w:ascii="Arial" w:hAnsi="Arial" w:cs="Arial"/>
          <w:sz w:val="24"/>
          <w:szCs w:val="24"/>
        </w:rPr>
        <w:t xml:space="preserve"> </w:t>
      </w:r>
      <w:r w:rsidR="002237F4">
        <w:rPr>
          <w:rFonts w:ascii="Arial" w:hAnsi="Arial" w:cs="Arial"/>
          <w:sz w:val="24"/>
          <w:szCs w:val="24"/>
        </w:rPr>
        <w:t>Je to dáno jednak pracovitostí a výkonností zdejších soudců, asistentů</w:t>
      </w:r>
      <w:r w:rsidR="00C45512">
        <w:rPr>
          <w:rFonts w:ascii="Arial" w:hAnsi="Arial" w:cs="Arial"/>
          <w:sz w:val="24"/>
          <w:szCs w:val="24"/>
        </w:rPr>
        <w:t>, VSÚ, soudních tajemníků i</w:t>
      </w:r>
      <w:r w:rsidR="002237F4">
        <w:rPr>
          <w:rFonts w:ascii="Arial" w:hAnsi="Arial" w:cs="Arial"/>
          <w:sz w:val="24"/>
          <w:szCs w:val="24"/>
        </w:rPr>
        <w:t xml:space="preserve"> odborného aparátu a také právě dynamickým modelem. </w:t>
      </w:r>
    </w:p>
    <w:p w:rsidR="00A807C2" w:rsidRPr="00A807C2" w:rsidRDefault="00A807C2" w:rsidP="002237F4">
      <w:pPr>
        <w:spacing w:after="0"/>
        <w:rPr>
          <w:rFonts w:ascii="Arial" w:hAnsi="Arial" w:cs="Arial"/>
          <w:sz w:val="24"/>
          <w:szCs w:val="24"/>
        </w:rPr>
      </w:pPr>
      <w:r w:rsidRPr="00A807C2">
        <w:rPr>
          <w:rFonts w:ascii="Arial" w:hAnsi="Arial" w:cs="Arial"/>
          <w:sz w:val="24"/>
          <w:szCs w:val="24"/>
        </w:rPr>
        <w:t xml:space="preserve">K rozdělování nových soudců do soudních krajů podle dynamického modelu dochází od </w:t>
      </w:r>
      <w:r w:rsidR="006134BB">
        <w:rPr>
          <w:rFonts w:ascii="Arial" w:hAnsi="Arial" w:cs="Arial"/>
          <w:sz w:val="24"/>
          <w:szCs w:val="24"/>
        </w:rPr>
        <w:t xml:space="preserve">druhého </w:t>
      </w:r>
      <w:r w:rsidRPr="00A807C2">
        <w:rPr>
          <w:rFonts w:ascii="Arial" w:hAnsi="Arial" w:cs="Arial"/>
          <w:sz w:val="24"/>
          <w:szCs w:val="24"/>
        </w:rPr>
        <w:t>pololetí 2015. V rámci 116 až 119. etapy (20. 10. 2015, 4. 2. 2016, 24. 8. 2016 a 18. 1. 2017) bylo v obvodu KS v Brně jmenováno celkem 25 nových soudců, z toho nejvíce (12 soudců) bylo přiděleno MS v Brně, který měl ve stavu čtvrtinu soudců  </w:t>
      </w:r>
      <w:r w:rsidR="00C45512">
        <w:rPr>
          <w:rFonts w:ascii="Arial" w:hAnsi="Arial" w:cs="Arial"/>
          <w:sz w:val="24"/>
          <w:szCs w:val="24"/>
        </w:rPr>
        <w:t xml:space="preserve">v </w:t>
      </w:r>
      <w:r w:rsidRPr="00A807C2">
        <w:rPr>
          <w:rFonts w:ascii="Arial" w:hAnsi="Arial" w:cs="Arial"/>
          <w:sz w:val="24"/>
          <w:szCs w:val="24"/>
        </w:rPr>
        <w:t xml:space="preserve">důchodovém věku (19 soudců). Bez doplnění počtu soudců na občanskoprávním úseku MS v Brně by v roce 2016 došlo k nárůstu nedodělků o </w:t>
      </w:r>
      <w:r w:rsidR="002237F4">
        <w:rPr>
          <w:rFonts w:ascii="Arial" w:hAnsi="Arial" w:cs="Arial"/>
          <w:sz w:val="24"/>
          <w:szCs w:val="24"/>
        </w:rPr>
        <w:t>minimálně</w:t>
      </w:r>
      <w:r w:rsidR="006134BB">
        <w:rPr>
          <w:rFonts w:ascii="Arial" w:hAnsi="Arial" w:cs="Arial"/>
          <w:sz w:val="24"/>
          <w:szCs w:val="24"/>
        </w:rPr>
        <w:t xml:space="preserve"> </w:t>
      </w:r>
      <w:r w:rsidRPr="00A807C2">
        <w:rPr>
          <w:rFonts w:ascii="Arial" w:hAnsi="Arial" w:cs="Arial"/>
          <w:sz w:val="24"/>
          <w:szCs w:val="24"/>
        </w:rPr>
        <w:t>3600 věcí, a současně by se u projednávaných věcí výrazně prodloužila i délka řízení. Na konci roku 2015 zanikla funkce 6 soudcům MS v Brně (odchody do důchodu, zdravotní důvody, úmrtí), 3 soudci byli v</w:t>
      </w:r>
      <w:r>
        <w:rPr>
          <w:rFonts w:ascii="Arial" w:hAnsi="Arial" w:cs="Arial"/>
          <w:sz w:val="24"/>
          <w:szCs w:val="24"/>
        </w:rPr>
        <w:t xml:space="preserve"> minulém </w:t>
      </w:r>
      <w:r w:rsidRPr="00A807C2">
        <w:rPr>
          <w:rFonts w:ascii="Arial" w:hAnsi="Arial" w:cs="Arial"/>
          <w:sz w:val="24"/>
          <w:szCs w:val="24"/>
        </w:rPr>
        <w:t>roce přeloženi na krajský soud. Dynamický model tedy odvrátil hrozící kolaps MS v Brně zejména v občanskoprávních agendách.   </w:t>
      </w:r>
    </w:p>
    <w:p w:rsidR="00A807C2" w:rsidRDefault="00A807C2" w:rsidP="00D254CF">
      <w:pPr>
        <w:spacing w:after="0"/>
        <w:rPr>
          <w:rFonts w:ascii="Arial" w:hAnsi="Arial" w:cs="Arial"/>
          <w:sz w:val="24"/>
          <w:szCs w:val="24"/>
        </w:rPr>
      </w:pPr>
      <w:r w:rsidRPr="00A807C2">
        <w:rPr>
          <w:rFonts w:ascii="Arial" w:hAnsi="Arial" w:cs="Arial"/>
          <w:sz w:val="24"/>
          <w:szCs w:val="24"/>
        </w:rPr>
        <w:t>Rozdělování soudců podle dynamického modelu umožnilo, aby na KS v Brně nastoupilo ve stejném období celkem 1</w:t>
      </w:r>
      <w:r w:rsidR="00C45512">
        <w:rPr>
          <w:rFonts w:ascii="Arial" w:hAnsi="Arial" w:cs="Arial"/>
          <w:sz w:val="24"/>
          <w:szCs w:val="24"/>
        </w:rPr>
        <w:t>3</w:t>
      </w:r>
      <w:r w:rsidRPr="00A807C2">
        <w:rPr>
          <w:rFonts w:ascii="Arial" w:hAnsi="Arial" w:cs="Arial"/>
          <w:sz w:val="24"/>
          <w:szCs w:val="24"/>
        </w:rPr>
        <w:t xml:space="preserve"> soudců okresních soudů (na stáž či trvale), z toho 6 soudců na občanskoprávní odvolací úsek, který na počátku roku 2015 vykazoval 6618 nevyřízených věcí (z toho téměř 1000 věcí starších 1 roku). </w:t>
      </w:r>
      <w:r w:rsidR="00D254CF">
        <w:rPr>
          <w:rFonts w:ascii="Arial" w:hAnsi="Arial" w:cs="Arial"/>
          <w:sz w:val="24"/>
          <w:szCs w:val="24"/>
        </w:rPr>
        <w:t>Na konci minulého roku</w:t>
      </w:r>
      <w:r w:rsidRPr="00A807C2">
        <w:rPr>
          <w:rFonts w:ascii="Arial" w:hAnsi="Arial" w:cs="Arial"/>
          <w:sz w:val="24"/>
          <w:szCs w:val="24"/>
        </w:rPr>
        <w:t xml:space="preserve"> se i díky personálnímu posílení podařilo tento počet snížit na 4519 věcí, tedy došlo k poklesu o 2099</w:t>
      </w:r>
      <w:r w:rsidR="00BB2C3E">
        <w:rPr>
          <w:rFonts w:ascii="Arial" w:hAnsi="Arial" w:cs="Arial"/>
          <w:sz w:val="24"/>
          <w:szCs w:val="24"/>
        </w:rPr>
        <w:t xml:space="preserve"> věcí (</w:t>
      </w:r>
      <w:r w:rsidRPr="00A807C2">
        <w:rPr>
          <w:rFonts w:ascii="Arial" w:hAnsi="Arial" w:cs="Arial"/>
          <w:sz w:val="24"/>
          <w:szCs w:val="24"/>
        </w:rPr>
        <w:t xml:space="preserve">32 %). </w:t>
      </w:r>
      <w:r w:rsidR="002237F4">
        <w:rPr>
          <w:rFonts w:ascii="Arial" w:hAnsi="Arial" w:cs="Arial"/>
          <w:sz w:val="24"/>
          <w:szCs w:val="24"/>
        </w:rPr>
        <w:t xml:space="preserve">Momentálně jsme na tom </w:t>
      </w:r>
      <w:r w:rsidR="00C45512">
        <w:rPr>
          <w:rFonts w:ascii="Arial" w:hAnsi="Arial" w:cs="Arial"/>
          <w:sz w:val="24"/>
          <w:szCs w:val="24"/>
        </w:rPr>
        <w:t xml:space="preserve">v agendě Co </w:t>
      </w:r>
      <w:r w:rsidR="002237F4">
        <w:rPr>
          <w:rFonts w:ascii="Arial" w:hAnsi="Arial" w:cs="Arial"/>
          <w:sz w:val="24"/>
          <w:szCs w:val="24"/>
        </w:rPr>
        <w:t xml:space="preserve">přibližně stejně jako v roce 1994, což vyplývá </w:t>
      </w:r>
      <w:r w:rsidR="00BB2C3E">
        <w:rPr>
          <w:rFonts w:ascii="Arial" w:hAnsi="Arial" w:cs="Arial"/>
          <w:sz w:val="24"/>
          <w:szCs w:val="24"/>
        </w:rPr>
        <w:t xml:space="preserve">i </w:t>
      </w:r>
      <w:r w:rsidR="002237F4">
        <w:rPr>
          <w:rFonts w:ascii="Arial" w:hAnsi="Arial" w:cs="Arial"/>
          <w:sz w:val="24"/>
          <w:szCs w:val="24"/>
        </w:rPr>
        <w:t>z </w:t>
      </w:r>
      <w:r w:rsidR="002237F4" w:rsidRPr="002237F4">
        <w:rPr>
          <w:rFonts w:ascii="Arial" w:hAnsi="Arial" w:cs="Arial"/>
          <w:color w:val="0070C0"/>
          <w:sz w:val="24"/>
          <w:szCs w:val="24"/>
        </w:rPr>
        <w:t>přiložených grafů</w:t>
      </w:r>
      <w:r w:rsidR="002237F4">
        <w:rPr>
          <w:rFonts w:ascii="Arial" w:hAnsi="Arial" w:cs="Arial"/>
          <w:sz w:val="24"/>
          <w:szCs w:val="24"/>
        </w:rPr>
        <w:t>.</w:t>
      </w:r>
      <w:r w:rsidR="00C45512">
        <w:rPr>
          <w:rFonts w:ascii="Arial" w:hAnsi="Arial" w:cs="Arial"/>
          <w:sz w:val="24"/>
          <w:szCs w:val="24"/>
        </w:rPr>
        <w:t xml:space="preserve"> A nejpozději </w:t>
      </w:r>
      <w:r w:rsidR="00637F44">
        <w:rPr>
          <w:rFonts w:ascii="Arial" w:hAnsi="Arial" w:cs="Arial"/>
          <w:sz w:val="24"/>
          <w:szCs w:val="24"/>
        </w:rPr>
        <w:t>v</w:t>
      </w:r>
      <w:r w:rsidR="00D254CF">
        <w:rPr>
          <w:rFonts w:ascii="Arial" w:hAnsi="Arial" w:cs="Arial"/>
          <w:sz w:val="24"/>
          <w:szCs w:val="24"/>
        </w:rPr>
        <w:t xml:space="preserve"> prvním </w:t>
      </w:r>
      <w:r w:rsidR="00C45512">
        <w:rPr>
          <w:rFonts w:ascii="Arial" w:hAnsi="Arial" w:cs="Arial"/>
          <w:sz w:val="24"/>
          <w:szCs w:val="24"/>
        </w:rPr>
        <w:t xml:space="preserve">pololetí příštího roku bychom </w:t>
      </w:r>
      <w:r w:rsidR="00D254CF">
        <w:rPr>
          <w:rFonts w:ascii="Arial" w:hAnsi="Arial" w:cs="Arial"/>
          <w:sz w:val="24"/>
          <w:szCs w:val="24"/>
        </w:rPr>
        <w:t>chtěli</w:t>
      </w:r>
      <w:r w:rsidR="00C45512">
        <w:rPr>
          <w:rFonts w:ascii="Arial" w:hAnsi="Arial" w:cs="Arial"/>
          <w:sz w:val="24"/>
          <w:szCs w:val="24"/>
        </w:rPr>
        <w:t xml:space="preserve"> </w:t>
      </w:r>
      <w:r w:rsidR="00637F44">
        <w:rPr>
          <w:rFonts w:ascii="Arial" w:hAnsi="Arial" w:cs="Arial"/>
          <w:sz w:val="24"/>
          <w:szCs w:val="24"/>
        </w:rPr>
        <w:t xml:space="preserve">výsledkově </w:t>
      </w:r>
      <w:r w:rsidR="00C45512">
        <w:rPr>
          <w:rFonts w:ascii="Arial" w:hAnsi="Arial" w:cs="Arial"/>
          <w:sz w:val="24"/>
          <w:szCs w:val="24"/>
        </w:rPr>
        <w:t xml:space="preserve">dohnat ostatní krajské soudy. </w:t>
      </w:r>
      <w:r w:rsidR="00D254CF">
        <w:rPr>
          <w:rFonts w:ascii="Arial" w:hAnsi="Arial" w:cs="Arial"/>
          <w:sz w:val="24"/>
          <w:szCs w:val="24"/>
        </w:rPr>
        <w:t>Razantní s</w:t>
      </w:r>
      <w:r w:rsidR="00C45512">
        <w:rPr>
          <w:rFonts w:ascii="Arial" w:hAnsi="Arial" w:cs="Arial"/>
          <w:sz w:val="24"/>
          <w:szCs w:val="24"/>
        </w:rPr>
        <w:t>nížení nedodělků agend</w:t>
      </w:r>
      <w:r w:rsidR="00D254CF">
        <w:rPr>
          <w:rFonts w:ascii="Arial" w:hAnsi="Arial" w:cs="Arial"/>
          <w:sz w:val="24"/>
          <w:szCs w:val="24"/>
        </w:rPr>
        <w:t>y</w:t>
      </w:r>
      <w:r w:rsidR="00C45512">
        <w:rPr>
          <w:rFonts w:ascii="Arial" w:hAnsi="Arial" w:cs="Arial"/>
          <w:sz w:val="24"/>
          <w:szCs w:val="24"/>
        </w:rPr>
        <w:t xml:space="preserve"> Co se </w:t>
      </w:r>
      <w:r w:rsidR="00637F44">
        <w:rPr>
          <w:rFonts w:ascii="Arial" w:hAnsi="Arial" w:cs="Arial"/>
          <w:sz w:val="24"/>
          <w:szCs w:val="24"/>
        </w:rPr>
        <w:t xml:space="preserve">v budoucnu </w:t>
      </w:r>
      <w:r w:rsidR="00C45512">
        <w:rPr>
          <w:rFonts w:ascii="Arial" w:hAnsi="Arial" w:cs="Arial"/>
          <w:sz w:val="24"/>
          <w:szCs w:val="24"/>
        </w:rPr>
        <w:t xml:space="preserve">pozitivně odrazí i v agendách C, PaNc okresních soudů a v obchodní agendě Cm krajského soudu. </w:t>
      </w:r>
    </w:p>
    <w:p w:rsidR="00637F44" w:rsidRDefault="00D254CF" w:rsidP="00D254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45512">
        <w:rPr>
          <w:rFonts w:ascii="Arial" w:hAnsi="Arial" w:cs="Arial"/>
          <w:sz w:val="24"/>
          <w:szCs w:val="24"/>
        </w:rPr>
        <w:t>rovnání výsledků</w:t>
      </w:r>
      <w:r>
        <w:rPr>
          <w:rFonts w:ascii="Arial" w:hAnsi="Arial" w:cs="Arial"/>
          <w:sz w:val="24"/>
          <w:szCs w:val="24"/>
        </w:rPr>
        <w:t xml:space="preserve"> našich soudců</w:t>
      </w:r>
      <w:r w:rsidR="00C45512">
        <w:rPr>
          <w:rFonts w:ascii="Arial" w:hAnsi="Arial" w:cs="Arial"/>
          <w:sz w:val="24"/>
          <w:szCs w:val="24"/>
        </w:rPr>
        <w:t xml:space="preserve"> </w:t>
      </w:r>
      <w:r w:rsidR="00BB2C3E">
        <w:rPr>
          <w:rFonts w:ascii="Arial" w:hAnsi="Arial" w:cs="Arial"/>
          <w:sz w:val="24"/>
          <w:szCs w:val="24"/>
        </w:rPr>
        <w:t>s obvodem MS Praha, KS Ostrava a KS Ústí nad Labem (</w:t>
      </w:r>
      <w:r w:rsidR="00637F44">
        <w:rPr>
          <w:rFonts w:ascii="Arial" w:hAnsi="Arial" w:cs="Arial"/>
          <w:sz w:val="24"/>
          <w:szCs w:val="24"/>
        </w:rPr>
        <w:t xml:space="preserve">tyto </w:t>
      </w:r>
      <w:r w:rsidR="00BB2C3E">
        <w:rPr>
          <w:rFonts w:ascii="Arial" w:hAnsi="Arial" w:cs="Arial"/>
          <w:sz w:val="24"/>
          <w:szCs w:val="24"/>
        </w:rPr>
        <w:t>kraje jsou z hlediska rozsahu vyřizované agendy i počtu soudců a zaměstnanců největší) vyplývá z </w:t>
      </w:r>
      <w:r w:rsidRPr="00D254CF">
        <w:rPr>
          <w:rFonts w:ascii="Arial" w:hAnsi="Arial" w:cs="Arial"/>
          <w:color w:val="0070C0"/>
          <w:sz w:val="24"/>
          <w:szCs w:val="24"/>
        </w:rPr>
        <w:t>dalších</w:t>
      </w:r>
      <w:r w:rsidR="00BB2C3E" w:rsidRPr="00D254CF">
        <w:rPr>
          <w:rFonts w:ascii="Arial" w:hAnsi="Arial" w:cs="Arial"/>
          <w:color w:val="0070C0"/>
          <w:sz w:val="24"/>
          <w:szCs w:val="24"/>
        </w:rPr>
        <w:t xml:space="preserve"> grafů</w:t>
      </w:r>
      <w:r>
        <w:rPr>
          <w:rFonts w:ascii="Arial" w:hAnsi="Arial" w:cs="Arial"/>
          <w:sz w:val="24"/>
          <w:szCs w:val="24"/>
        </w:rPr>
        <w:t>, a rozhodně se nemáme za co stydět!</w:t>
      </w:r>
      <w:r w:rsidR="00BB2C3E">
        <w:rPr>
          <w:rFonts w:ascii="Arial" w:hAnsi="Arial" w:cs="Arial"/>
          <w:sz w:val="24"/>
          <w:szCs w:val="24"/>
        </w:rPr>
        <w:t xml:space="preserve"> Řada našic</w:t>
      </w:r>
      <w:r w:rsidR="00637F44">
        <w:rPr>
          <w:rFonts w:ascii="Arial" w:hAnsi="Arial" w:cs="Arial"/>
          <w:sz w:val="24"/>
          <w:szCs w:val="24"/>
        </w:rPr>
        <w:t xml:space="preserve">h soudů (např. </w:t>
      </w:r>
      <w:r>
        <w:rPr>
          <w:rFonts w:ascii="Arial" w:hAnsi="Arial" w:cs="Arial"/>
          <w:sz w:val="24"/>
          <w:szCs w:val="24"/>
        </w:rPr>
        <w:t xml:space="preserve">OS </w:t>
      </w:r>
      <w:r w:rsidR="00637F44">
        <w:rPr>
          <w:rFonts w:ascii="Arial" w:hAnsi="Arial" w:cs="Arial"/>
          <w:sz w:val="24"/>
          <w:szCs w:val="24"/>
        </w:rPr>
        <w:t xml:space="preserve">Zlín, Třebíč i další soudy) se výsledky řadí mezi nejlepší v české justici. Proto všem, kdo se na výsledcích jihomoravské justice v minulých letech podíleli, </w:t>
      </w:r>
      <w:r>
        <w:rPr>
          <w:rFonts w:ascii="Arial" w:hAnsi="Arial" w:cs="Arial"/>
          <w:sz w:val="24"/>
          <w:szCs w:val="24"/>
        </w:rPr>
        <w:t xml:space="preserve">děkuji </w:t>
      </w:r>
      <w:r w:rsidR="00637F44">
        <w:rPr>
          <w:rFonts w:ascii="Arial" w:hAnsi="Arial" w:cs="Arial"/>
          <w:sz w:val="24"/>
          <w:szCs w:val="24"/>
        </w:rPr>
        <w:t>za sebe, místopředsedy i ředitele správy krajského soudu!</w:t>
      </w:r>
    </w:p>
    <w:p w:rsidR="00A807C2" w:rsidRPr="00A807C2" w:rsidRDefault="00A807C2" w:rsidP="00A807C2">
      <w:pPr>
        <w:rPr>
          <w:rFonts w:ascii="Arial" w:hAnsi="Arial" w:cs="Arial"/>
          <w:sz w:val="24"/>
          <w:szCs w:val="24"/>
        </w:rPr>
      </w:pPr>
      <w:r w:rsidRPr="00A807C2">
        <w:rPr>
          <w:rFonts w:ascii="Arial" w:hAnsi="Arial" w:cs="Arial"/>
          <w:sz w:val="24"/>
          <w:szCs w:val="24"/>
        </w:rPr>
        <w:t xml:space="preserve">Z uvedených údajů je </w:t>
      </w:r>
      <w:r w:rsidR="00D254CF">
        <w:rPr>
          <w:rFonts w:ascii="Arial" w:hAnsi="Arial" w:cs="Arial"/>
          <w:sz w:val="24"/>
          <w:szCs w:val="24"/>
        </w:rPr>
        <w:t>z</w:t>
      </w:r>
      <w:r w:rsidRPr="00A807C2">
        <w:rPr>
          <w:rFonts w:ascii="Arial" w:hAnsi="Arial" w:cs="Arial"/>
          <w:sz w:val="24"/>
          <w:szCs w:val="24"/>
        </w:rPr>
        <w:t>řejmé, že zavedení dynamického modelu přispělo k významnému zlepšení výsledků jihomoravské justice zejména v občanskoprávních agendách, kde se v minulých letech nahromadilo velké množství nevyřízených věcí. Bude-li přidělování nových soudců podle dynamického modelu, který má v obvodu KS v Brně jednoznačnou podporu, pokračovat i v</w:t>
      </w:r>
      <w:r w:rsidR="00637F44">
        <w:rPr>
          <w:rFonts w:ascii="Arial" w:hAnsi="Arial" w:cs="Arial"/>
          <w:sz w:val="24"/>
          <w:szCs w:val="24"/>
        </w:rPr>
        <w:t> tomto a příštím roce</w:t>
      </w:r>
      <w:r w:rsidRPr="00A807C2">
        <w:rPr>
          <w:rFonts w:ascii="Arial" w:hAnsi="Arial" w:cs="Arial"/>
          <w:sz w:val="24"/>
          <w:szCs w:val="24"/>
        </w:rPr>
        <w:t xml:space="preserve">, lze očekávat, že průměrná délka řízení se v jihomoravské justici postupně zkrátí a dosáhne úrovně zbývajících soudních krajů. </w:t>
      </w:r>
      <w:r w:rsidR="002237F4">
        <w:rPr>
          <w:rFonts w:ascii="Arial" w:hAnsi="Arial" w:cs="Arial"/>
          <w:sz w:val="24"/>
          <w:szCs w:val="24"/>
        </w:rPr>
        <w:t xml:space="preserve">A </w:t>
      </w:r>
      <w:r w:rsidRPr="00A807C2">
        <w:rPr>
          <w:rFonts w:ascii="Arial" w:hAnsi="Arial" w:cs="Arial"/>
          <w:sz w:val="24"/>
          <w:szCs w:val="24"/>
        </w:rPr>
        <w:t>Česká republika</w:t>
      </w:r>
      <w:r w:rsidR="002237F4">
        <w:rPr>
          <w:rFonts w:ascii="Arial" w:hAnsi="Arial" w:cs="Arial"/>
          <w:sz w:val="24"/>
          <w:szCs w:val="24"/>
        </w:rPr>
        <w:t xml:space="preserve"> </w:t>
      </w:r>
      <w:r w:rsidRPr="00A807C2">
        <w:rPr>
          <w:rFonts w:ascii="Arial" w:hAnsi="Arial" w:cs="Arial"/>
          <w:sz w:val="24"/>
          <w:szCs w:val="24"/>
        </w:rPr>
        <w:t>uše</w:t>
      </w:r>
      <w:r w:rsidR="002237F4">
        <w:rPr>
          <w:rFonts w:ascii="Arial" w:hAnsi="Arial" w:cs="Arial"/>
          <w:sz w:val="24"/>
          <w:szCs w:val="24"/>
        </w:rPr>
        <w:t>tří nemalé prostředky, které M</w:t>
      </w:r>
      <w:r w:rsidRPr="00A807C2">
        <w:rPr>
          <w:rFonts w:ascii="Arial" w:hAnsi="Arial" w:cs="Arial"/>
          <w:sz w:val="24"/>
          <w:szCs w:val="24"/>
        </w:rPr>
        <w:t xml:space="preserve">inisterstvo spravedlnosti musí vyplácet nespokojeným občanům za nepřiměřenou délku soudních řízení. </w:t>
      </w:r>
    </w:p>
    <w:p w:rsidR="008D12E9" w:rsidRPr="00F63ADB" w:rsidRDefault="008D12E9" w:rsidP="008D12E9">
      <w:pPr>
        <w:rPr>
          <w:rFonts w:ascii="Arial" w:hAnsi="Arial" w:cs="Arial"/>
          <w:b/>
          <w:sz w:val="24"/>
          <w:szCs w:val="24"/>
        </w:rPr>
      </w:pPr>
      <w:r w:rsidRPr="00F63ADB">
        <w:rPr>
          <w:rFonts w:ascii="Arial" w:hAnsi="Arial" w:cs="Arial"/>
          <w:b/>
          <w:sz w:val="24"/>
          <w:szCs w:val="24"/>
        </w:rPr>
        <w:lastRenderedPageBreak/>
        <w:t>Shar</w:t>
      </w:r>
      <w:r w:rsidR="00F63ADB" w:rsidRPr="00F63ADB">
        <w:rPr>
          <w:rFonts w:ascii="Arial" w:hAnsi="Arial" w:cs="Arial"/>
          <w:b/>
          <w:sz w:val="24"/>
          <w:szCs w:val="24"/>
        </w:rPr>
        <w:t xml:space="preserve">am Abdullah Zadeh na podzim uvedl, že KS v Brně je jen </w:t>
      </w:r>
      <w:r w:rsidRPr="00F63ADB">
        <w:rPr>
          <w:rFonts w:ascii="Arial" w:hAnsi="Arial" w:cs="Arial"/>
          <w:b/>
          <w:sz w:val="24"/>
          <w:szCs w:val="24"/>
        </w:rPr>
        <w:t>pošta pro íránské státní zastupitelství, instituci, která podle celé Evropy porušuje lidská práva nejvíc na světě</w:t>
      </w:r>
      <w:r w:rsidR="00F63ADB" w:rsidRPr="00F63ADB">
        <w:rPr>
          <w:rFonts w:ascii="Arial" w:hAnsi="Arial" w:cs="Arial"/>
          <w:b/>
          <w:sz w:val="24"/>
          <w:szCs w:val="24"/>
        </w:rPr>
        <w:t>. Váš soud čelí jeho námitkám dlouhodobě. Zadeh také tvrdě kritizuje soudce Aleše Novotného. Váš zastupující místopředseda Aleš Flídr jeho argumentaci opakovaně pro Českou justici odmítl. Jak jste vnímal jeho vystupování?</w:t>
      </w:r>
    </w:p>
    <w:p w:rsidR="00FF4705" w:rsidRDefault="00FF4705" w:rsidP="00FF4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obecné rovině n</w:t>
      </w:r>
      <w:r w:rsidR="00071C18">
        <w:rPr>
          <w:rFonts w:ascii="Arial" w:hAnsi="Arial" w:cs="Arial"/>
          <w:sz w:val="24"/>
          <w:szCs w:val="24"/>
        </w:rPr>
        <w:t xml:space="preserve">epovažuji za </w:t>
      </w:r>
      <w:r w:rsidR="00507884">
        <w:rPr>
          <w:rFonts w:ascii="Arial" w:hAnsi="Arial" w:cs="Arial"/>
          <w:sz w:val="24"/>
          <w:szCs w:val="24"/>
        </w:rPr>
        <w:t>správné</w:t>
      </w:r>
      <w:r w:rsidR="00071C18">
        <w:rPr>
          <w:rFonts w:ascii="Arial" w:hAnsi="Arial" w:cs="Arial"/>
          <w:sz w:val="24"/>
          <w:szCs w:val="24"/>
        </w:rPr>
        <w:t xml:space="preserve">, </w:t>
      </w:r>
      <w:r w:rsidR="00454104">
        <w:rPr>
          <w:rFonts w:ascii="Arial" w:hAnsi="Arial" w:cs="Arial"/>
          <w:sz w:val="24"/>
          <w:szCs w:val="24"/>
        </w:rPr>
        <w:t>aby jednotlivá soudní řízení byla předmětem mediálních přestřelek. Myslím si</w:t>
      </w:r>
      <w:r w:rsidR="00F63ADB">
        <w:rPr>
          <w:rFonts w:ascii="Arial" w:hAnsi="Arial" w:cs="Arial"/>
          <w:sz w:val="24"/>
          <w:szCs w:val="24"/>
        </w:rPr>
        <w:t>,</w:t>
      </w:r>
      <w:r w:rsidR="00454104">
        <w:rPr>
          <w:rFonts w:ascii="Arial" w:hAnsi="Arial" w:cs="Arial"/>
          <w:sz w:val="24"/>
          <w:szCs w:val="24"/>
        </w:rPr>
        <w:t xml:space="preserve"> že </w:t>
      </w:r>
      <w:r w:rsidR="00F63ADB">
        <w:rPr>
          <w:rFonts w:ascii="Arial" w:hAnsi="Arial" w:cs="Arial"/>
          <w:sz w:val="24"/>
          <w:szCs w:val="24"/>
        </w:rPr>
        <w:t>ze strany soudců</w:t>
      </w:r>
      <w:r w:rsidR="00071C18">
        <w:rPr>
          <w:rFonts w:ascii="Arial" w:hAnsi="Arial" w:cs="Arial"/>
          <w:sz w:val="24"/>
          <w:szCs w:val="24"/>
        </w:rPr>
        <w:t xml:space="preserve"> </w:t>
      </w:r>
      <w:r w:rsidR="00507884">
        <w:rPr>
          <w:rFonts w:ascii="Arial" w:hAnsi="Arial" w:cs="Arial"/>
          <w:sz w:val="24"/>
          <w:szCs w:val="24"/>
        </w:rPr>
        <w:t>i</w:t>
      </w:r>
      <w:r w:rsidR="00071C18">
        <w:rPr>
          <w:rFonts w:ascii="Arial" w:hAnsi="Arial" w:cs="Arial"/>
          <w:sz w:val="24"/>
          <w:szCs w:val="24"/>
        </w:rPr>
        <w:t xml:space="preserve"> soudů</w:t>
      </w:r>
      <w:r w:rsidR="00F63ADB">
        <w:rPr>
          <w:rFonts w:ascii="Arial" w:hAnsi="Arial" w:cs="Arial"/>
          <w:sz w:val="24"/>
          <w:szCs w:val="24"/>
        </w:rPr>
        <w:t xml:space="preserve"> </w:t>
      </w:r>
      <w:r w:rsidR="00071C18">
        <w:rPr>
          <w:rFonts w:ascii="Arial" w:hAnsi="Arial" w:cs="Arial"/>
          <w:sz w:val="24"/>
          <w:szCs w:val="24"/>
        </w:rPr>
        <w:t xml:space="preserve">by </w:t>
      </w:r>
      <w:r w:rsidR="00F63ADB">
        <w:rPr>
          <w:rFonts w:ascii="Arial" w:hAnsi="Arial" w:cs="Arial"/>
          <w:sz w:val="24"/>
          <w:szCs w:val="24"/>
        </w:rPr>
        <w:t>měl převládat</w:t>
      </w:r>
      <w:r w:rsidR="00507884">
        <w:rPr>
          <w:rFonts w:ascii="Arial" w:hAnsi="Arial" w:cs="Arial"/>
          <w:sz w:val="24"/>
          <w:szCs w:val="24"/>
        </w:rPr>
        <w:t xml:space="preserve"> jistý</w:t>
      </w:r>
      <w:r w:rsidR="00F63ADB">
        <w:rPr>
          <w:rFonts w:ascii="Arial" w:hAnsi="Arial" w:cs="Arial"/>
          <w:sz w:val="24"/>
          <w:szCs w:val="24"/>
        </w:rPr>
        <w:t xml:space="preserve"> konzervatismus</w:t>
      </w:r>
      <w:r w:rsidR="00507884">
        <w:rPr>
          <w:rFonts w:ascii="Arial" w:hAnsi="Arial" w:cs="Arial"/>
          <w:sz w:val="24"/>
          <w:szCs w:val="24"/>
        </w:rPr>
        <w:t xml:space="preserve"> a určitá </w:t>
      </w:r>
      <w:r w:rsidR="00071C18">
        <w:rPr>
          <w:rFonts w:ascii="Arial" w:hAnsi="Arial" w:cs="Arial"/>
          <w:sz w:val="24"/>
          <w:szCs w:val="24"/>
        </w:rPr>
        <w:t>zdrženlivost</w:t>
      </w:r>
      <w:r w:rsidR="00F63ADB">
        <w:rPr>
          <w:rFonts w:ascii="Arial" w:hAnsi="Arial" w:cs="Arial"/>
          <w:sz w:val="24"/>
          <w:szCs w:val="24"/>
        </w:rPr>
        <w:t>. M</w:t>
      </w:r>
      <w:r w:rsidR="00454104">
        <w:rPr>
          <w:rFonts w:ascii="Arial" w:hAnsi="Arial" w:cs="Arial"/>
          <w:sz w:val="24"/>
          <w:szCs w:val="24"/>
        </w:rPr>
        <w:t xml:space="preserve">ěli bychom být imuní vůči přiměřené kritice – neříkám vůči jakékoliv kritice. </w:t>
      </w:r>
      <w:r>
        <w:rPr>
          <w:rFonts w:ascii="Arial" w:hAnsi="Arial" w:cs="Arial"/>
          <w:sz w:val="24"/>
          <w:szCs w:val="24"/>
        </w:rPr>
        <w:t xml:space="preserve">Kolega Novotný podle mého názoru skutečně čelí masivní a nepřiměřené kritice, je napadán médii, je napadán osobami, které bych se nebál označit za lobbisty. Stanovisko soudců, kteří se za něho </w:t>
      </w:r>
      <w:r w:rsidR="00507884">
        <w:rPr>
          <w:rFonts w:ascii="Arial" w:hAnsi="Arial" w:cs="Arial"/>
          <w:sz w:val="24"/>
          <w:szCs w:val="24"/>
        </w:rPr>
        <w:t xml:space="preserve">veřejně </w:t>
      </w:r>
      <w:r>
        <w:rPr>
          <w:rFonts w:ascii="Arial" w:hAnsi="Arial" w:cs="Arial"/>
          <w:sz w:val="24"/>
          <w:szCs w:val="24"/>
        </w:rPr>
        <w:t xml:space="preserve">postavili, považuji za správné, </w:t>
      </w:r>
      <w:r w:rsidR="00507884">
        <w:rPr>
          <w:rFonts w:ascii="Arial" w:hAnsi="Arial" w:cs="Arial"/>
          <w:sz w:val="24"/>
          <w:szCs w:val="24"/>
        </w:rPr>
        <w:t xml:space="preserve">pokud </w:t>
      </w:r>
      <w:r w:rsidR="00037BFB">
        <w:rPr>
          <w:rFonts w:ascii="Arial" w:hAnsi="Arial" w:cs="Arial"/>
          <w:sz w:val="24"/>
          <w:szCs w:val="24"/>
        </w:rPr>
        <w:t>jím</w:t>
      </w:r>
      <w:r w:rsidR="00507884">
        <w:rPr>
          <w:rFonts w:ascii="Arial" w:hAnsi="Arial" w:cs="Arial"/>
          <w:sz w:val="24"/>
          <w:szCs w:val="24"/>
        </w:rPr>
        <w:t xml:space="preserve"> vyjádřili svůj názor na</w:t>
      </w:r>
      <w:r w:rsidR="00037BFB">
        <w:rPr>
          <w:rFonts w:ascii="Arial" w:hAnsi="Arial" w:cs="Arial"/>
          <w:sz w:val="24"/>
          <w:szCs w:val="24"/>
        </w:rPr>
        <w:t xml:space="preserve"> zkreslené mediální informace. </w:t>
      </w:r>
      <w:r w:rsidR="00507884">
        <w:rPr>
          <w:rFonts w:ascii="Arial" w:hAnsi="Arial" w:cs="Arial"/>
          <w:sz w:val="24"/>
          <w:szCs w:val="24"/>
        </w:rPr>
        <w:t xml:space="preserve"> </w:t>
      </w:r>
      <w:r w:rsidR="00037BF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druhou stranu </w:t>
      </w:r>
      <w:r w:rsidR="00037BFB">
        <w:rPr>
          <w:rFonts w:ascii="Arial" w:hAnsi="Arial" w:cs="Arial"/>
          <w:sz w:val="24"/>
          <w:szCs w:val="24"/>
        </w:rPr>
        <w:t>zůstává otázkou</w:t>
      </w:r>
      <w:r>
        <w:rPr>
          <w:rFonts w:ascii="Arial" w:hAnsi="Arial" w:cs="Arial"/>
          <w:sz w:val="24"/>
          <w:szCs w:val="24"/>
        </w:rPr>
        <w:t xml:space="preserve">, zda tento postup byl </w:t>
      </w:r>
      <w:r w:rsidR="00507884">
        <w:rPr>
          <w:rFonts w:ascii="Arial" w:hAnsi="Arial" w:cs="Arial"/>
          <w:sz w:val="24"/>
          <w:szCs w:val="24"/>
        </w:rPr>
        <w:t xml:space="preserve">v dané věci </w:t>
      </w:r>
      <w:r>
        <w:rPr>
          <w:rFonts w:ascii="Arial" w:hAnsi="Arial" w:cs="Arial"/>
          <w:sz w:val="24"/>
          <w:szCs w:val="24"/>
        </w:rPr>
        <w:t>šťastný, neboť může vyvol</w:t>
      </w:r>
      <w:r w:rsidR="00507884">
        <w:rPr>
          <w:rFonts w:ascii="Arial" w:hAnsi="Arial" w:cs="Arial"/>
          <w:sz w:val="24"/>
          <w:szCs w:val="24"/>
        </w:rPr>
        <w:t>áva</w:t>
      </w:r>
      <w:r>
        <w:rPr>
          <w:rFonts w:ascii="Arial" w:hAnsi="Arial" w:cs="Arial"/>
          <w:sz w:val="24"/>
          <w:szCs w:val="24"/>
        </w:rPr>
        <w:t xml:space="preserve">t určité pochybnosti </w:t>
      </w:r>
      <w:r w:rsidR="00507884">
        <w:rPr>
          <w:rFonts w:ascii="Arial" w:hAnsi="Arial" w:cs="Arial"/>
          <w:sz w:val="24"/>
          <w:szCs w:val="24"/>
        </w:rPr>
        <w:t>o férovém a nezatíženém</w:t>
      </w:r>
      <w:r>
        <w:rPr>
          <w:rFonts w:ascii="Arial" w:hAnsi="Arial" w:cs="Arial"/>
          <w:sz w:val="24"/>
          <w:szCs w:val="24"/>
        </w:rPr>
        <w:t xml:space="preserve"> přístupu soudců, kteří se</w:t>
      </w:r>
      <w:r w:rsidR="0050788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ostavili za kolegu a teď mají rozhodovat o opravném prostředku </w:t>
      </w:r>
      <w:r w:rsidR="00507884">
        <w:rPr>
          <w:rFonts w:ascii="Arial" w:hAnsi="Arial" w:cs="Arial"/>
          <w:sz w:val="24"/>
          <w:szCs w:val="24"/>
        </w:rPr>
        <w:t xml:space="preserve">proti </w:t>
      </w:r>
      <w:r>
        <w:rPr>
          <w:rFonts w:ascii="Arial" w:hAnsi="Arial" w:cs="Arial"/>
          <w:sz w:val="24"/>
          <w:szCs w:val="24"/>
        </w:rPr>
        <w:t xml:space="preserve">rozhodnutí </w:t>
      </w:r>
      <w:r w:rsidR="0050788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vzetí do vazby.</w:t>
      </w:r>
      <w:r w:rsidR="00507884">
        <w:rPr>
          <w:rFonts w:ascii="Arial" w:hAnsi="Arial" w:cs="Arial"/>
          <w:sz w:val="24"/>
          <w:szCs w:val="24"/>
        </w:rPr>
        <w:t xml:space="preserve"> Já si myslím, že</w:t>
      </w:r>
      <w:r w:rsidR="00037BFB">
        <w:rPr>
          <w:rFonts w:ascii="Arial" w:hAnsi="Arial" w:cs="Arial"/>
          <w:sz w:val="24"/>
          <w:szCs w:val="24"/>
        </w:rPr>
        <w:t xml:space="preserve"> aktéří trestní kauzy vytv</w:t>
      </w:r>
      <w:r w:rsidR="00E35571">
        <w:rPr>
          <w:rFonts w:ascii="Arial" w:hAnsi="Arial" w:cs="Arial"/>
          <w:sz w:val="24"/>
          <w:szCs w:val="24"/>
        </w:rPr>
        <w:t>ořením mediálního obrazu poklesl</w:t>
      </w:r>
      <w:r w:rsidR="00037BFB">
        <w:rPr>
          <w:rFonts w:ascii="Arial" w:hAnsi="Arial" w:cs="Arial"/>
          <w:sz w:val="24"/>
          <w:szCs w:val="24"/>
        </w:rPr>
        <w:t>é brněnské justice</w:t>
      </w:r>
      <w:r w:rsidR="00507884">
        <w:rPr>
          <w:rFonts w:ascii="Arial" w:hAnsi="Arial" w:cs="Arial"/>
          <w:sz w:val="24"/>
          <w:szCs w:val="24"/>
        </w:rPr>
        <w:t xml:space="preserve"> </w:t>
      </w:r>
      <w:r w:rsidR="00037BFB">
        <w:rPr>
          <w:rFonts w:ascii="Arial" w:hAnsi="Arial" w:cs="Arial"/>
          <w:sz w:val="24"/>
          <w:szCs w:val="24"/>
        </w:rPr>
        <w:t xml:space="preserve">takovou reakci vyvolali </w:t>
      </w:r>
      <w:r w:rsidR="00E35571">
        <w:rPr>
          <w:rFonts w:ascii="Arial" w:hAnsi="Arial" w:cs="Arial"/>
          <w:sz w:val="24"/>
          <w:szCs w:val="24"/>
        </w:rPr>
        <w:t>„tak trošku“ záměrně i účelově</w:t>
      </w:r>
      <w:r w:rsidR="00037BFB">
        <w:rPr>
          <w:rFonts w:ascii="Arial" w:hAnsi="Arial" w:cs="Arial"/>
          <w:sz w:val="24"/>
          <w:szCs w:val="24"/>
        </w:rPr>
        <w:t xml:space="preserve"> jako důvod pro </w:t>
      </w:r>
      <w:r w:rsidR="00443E6B">
        <w:rPr>
          <w:rFonts w:ascii="Arial" w:hAnsi="Arial" w:cs="Arial"/>
          <w:sz w:val="24"/>
          <w:szCs w:val="24"/>
        </w:rPr>
        <w:t xml:space="preserve">pozdější </w:t>
      </w:r>
      <w:r w:rsidR="00037BFB">
        <w:rPr>
          <w:rFonts w:ascii="Arial" w:hAnsi="Arial" w:cs="Arial"/>
          <w:sz w:val="24"/>
          <w:szCs w:val="24"/>
        </w:rPr>
        <w:t xml:space="preserve">vznesení námitky podjatosti </w:t>
      </w:r>
      <w:r w:rsidR="00443E6B">
        <w:rPr>
          <w:rFonts w:ascii="Arial" w:hAnsi="Arial" w:cs="Arial"/>
          <w:sz w:val="24"/>
          <w:szCs w:val="24"/>
        </w:rPr>
        <w:t xml:space="preserve">vůči </w:t>
      </w:r>
      <w:r w:rsidR="00E35571">
        <w:rPr>
          <w:rFonts w:ascii="Arial" w:hAnsi="Arial" w:cs="Arial"/>
          <w:sz w:val="24"/>
          <w:szCs w:val="24"/>
        </w:rPr>
        <w:t>t</w:t>
      </w:r>
      <w:r w:rsidR="00443E6B">
        <w:rPr>
          <w:rFonts w:ascii="Arial" w:hAnsi="Arial" w:cs="Arial"/>
          <w:sz w:val="24"/>
          <w:szCs w:val="24"/>
        </w:rPr>
        <w:t>restním soudcům</w:t>
      </w:r>
      <w:r w:rsidR="00E35571">
        <w:rPr>
          <w:rFonts w:ascii="Arial" w:hAnsi="Arial" w:cs="Arial"/>
          <w:sz w:val="24"/>
          <w:szCs w:val="24"/>
        </w:rPr>
        <w:t xml:space="preserve"> zdejšího krajského soudu. To, zda jim tato „taktika“ vyjde, se dozvíme v nejbližších dnech prostřednictvím soudních rozhodnutí.</w:t>
      </w:r>
      <w:r w:rsidR="00037BFB">
        <w:rPr>
          <w:rFonts w:ascii="Arial" w:hAnsi="Arial" w:cs="Arial"/>
          <w:sz w:val="24"/>
          <w:szCs w:val="24"/>
        </w:rPr>
        <w:t xml:space="preserve"> </w:t>
      </w:r>
    </w:p>
    <w:p w:rsidR="0037643F" w:rsidRDefault="00F63ADB" w:rsidP="003C05EE">
      <w:pPr>
        <w:spacing w:after="0"/>
        <w:rPr>
          <w:rFonts w:ascii="Arial" w:hAnsi="Arial" w:cs="Arial"/>
          <w:sz w:val="24"/>
          <w:szCs w:val="24"/>
        </w:rPr>
      </w:pPr>
      <w:r w:rsidRPr="00F63ADB">
        <w:rPr>
          <w:rFonts w:ascii="Arial" w:hAnsi="Arial" w:cs="Arial"/>
          <w:b/>
          <w:sz w:val="24"/>
          <w:szCs w:val="24"/>
        </w:rPr>
        <w:t>Kritika na vaši hlavu se snesla i kvůli tomu, že Aleš Flídr je pouze pověřeným místopředsedou. Na KS v Brně to není jediný případ. Proč zde panuje takový stav?</w:t>
      </w:r>
      <w:r>
        <w:rPr>
          <w:rFonts w:ascii="Arial" w:hAnsi="Arial" w:cs="Arial"/>
          <w:b/>
          <w:sz w:val="24"/>
          <w:szCs w:val="24"/>
        </w:rPr>
        <w:br/>
      </w:r>
      <w:r w:rsidR="008D6EB7">
        <w:rPr>
          <w:rFonts w:ascii="Arial" w:hAnsi="Arial" w:cs="Arial"/>
          <w:sz w:val="24"/>
          <w:szCs w:val="24"/>
        </w:rPr>
        <w:t>Když jsem nastoupi</w:t>
      </w:r>
      <w:r>
        <w:rPr>
          <w:rFonts w:ascii="Arial" w:hAnsi="Arial" w:cs="Arial"/>
          <w:sz w:val="24"/>
          <w:szCs w:val="24"/>
        </w:rPr>
        <w:t>l</w:t>
      </w:r>
      <w:r w:rsidR="008D6EB7">
        <w:rPr>
          <w:rFonts w:ascii="Arial" w:hAnsi="Arial" w:cs="Arial"/>
          <w:sz w:val="24"/>
          <w:szCs w:val="24"/>
        </w:rPr>
        <w:t xml:space="preserve"> na KS v</w:t>
      </w:r>
      <w:r>
        <w:rPr>
          <w:rFonts w:ascii="Arial" w:hAnsi="Arial" w:cs="Arial"/>
          <w:sz w:val="24"/>
          <w:szCs w:val="24"/>
        </w:rPr>
        <w:t> </w:t>
      </w:r>
      <w:r w:rsidR="008D6EB7">
        <w:rPr>
          <w:rFonts w:ascii="Arial" w:hAnsi="Arial" w:cs="Arial"/>
          <w:sz w:val="24"/>
          <w:szCs w:val="24"/>
        </w:rPr>
        <w:t>Brně</w:t>
      </w:r>
      <w:r>
        <w:rPr>
          <w:rFonts w:ascii="Arial" w:hAnsi="Arial" w:cs="Arial"/>
          <w:sz w:val="24"/>
          <w:szCs w:val="24"/>
        </w:rPr>
        <w:t>, tak</w:t>
      </w:r>
      <w:r w:rsidR="008D6EB7">
        <w:rPr>
          <w:rFonts w:ascii="Arial" w:hAnsi="Arial" w:cs="Arial"/>
          <w:sz w:val="24"/>
          <w:szCs w:val="24"/>
        </w:rPr>
        <w:t xml:space="preserve"> z místopředsedů jsem znal pouze tři z osmi. U jednoho z nich pak existoval objektivní důvod pro pověření</w:t>
      </w:r>
      <w:r>
        <w:rPr>
          <w:rFonts w:ascii="Arial" w:hAnsi="Arial" w:cs="Arial"/>
          <w:sz w:val="24"/>
          <w:szCs w:val="24"/>
        </w:rPr>
        <w:t>,</w:t>
      </w:r>
      <w:r w:rsidR="008D6EB7">
        <w:rPr>
          <w:rFonts w:ascii="Arial" w:hAnsi="Arial" w:cs="Arial"/>
          <w:sz w:val="24"/>
          <w:szCs w:val="24"/>
        </w:rPr>
        <w:t xml:space="preserve"> protože jeden kolega působil na stáži u Nejvyššího správního soudu, kam byl později přeložen. Doktor Aleš Flídr </w:t>
      </w:r>
      <w:r w:rsidR="0037643F">
        <w:rPr>
          <w:rFonts w:ascii="Arial" w:hAnsi="Arial" w:cs="Arial"/>
          <w:sz w:val="24"/>
          <w:szCs w:val="24"/>
        </w:rPr>
        <w:t xml:space="preserve">zase </w:t>
      </w:r>
      <w:r w:rsidR="008D6EB7">
        <w:rPr>
          <w:rFonts w:ascii="Arial" w:hAnsi="Arial" w:cs="Arial"/>
          <w:sz w:val="24"/>
          <w:szCs w:val="24"/>
        </w:rPr>
        <w:t>zastupoval doktora Drahoše Drápala</w:t>
      </w:r>
      <w:r>
        <w:rPr>
          <w:rFonts w:ascii="Arial" w:hAnsi="Arial" w:cs="Arial"/>
          <w:sz w:val="24"/>
          <w:szCs w:val="24"/>
        </w:rPr>
        <w:t>,</w:t>
      </w:r>
      <w:r w:rsidR="008D6EB7">
        <w:rPr>
          <w:rFonts w:ascii="Arial" w:hAnsi="Arial" w:cs="Arial"/>
          <w:sz w:val="24"/>
          <w:szCs w:val="24"/>
        </w:rPr>
        <w:t xml:space="preserve"> který dlouhodobě působil na stáži na Nejvyšším soudu a</w:t>
      </w:r>
      <w:r w:rsidR="0037643F">
        <w:rPr>
          <w:rFonts w:ascii="Arial" w:hAnsi="Arial" w:cs="Arial"/>
          <w:sz w:val="24"/>
          <w:szCs w:val="24"/>
        </w:rPr>
        <w:t xml:space="preserve"> v květnu 2015 zemřel</w:t>
      </w:r>
      <w:r w:rsidR="008D6E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D6EB7">
        <w:rPr>
          <w:rFonts w:ascii="Arial" w:hAnsi="Arial" w:cs="Arial"/>
          <w:sz w:val="24"/>
          <w:szCs w:val="24"/>
        </w:rPr>
        <w:t>Třetí</w:t>
      </w:r>
      <w:proofErr w:type="gramEnd"/>
      <w:r w:rsidR="008D6EB7">
        <w:rPr>
          <w:rFonts w:ascii="Arial" w:hAnsi="Arial" w:cs="Arial"/>
          <w:sz w:val="24"/>
          <w:szCs w:val="24"/>
        </w:rPr>
        <w:t xml:space="preserve"> místopředsedkyně Lenka Prokšová </w:t>
      </w:r>
      <w:r>
        <w:rPr>
          <w:rFonts w:ascii="Arial" w:hAnsi="Arial" w:cs="Arial"/>
          <w:sz w:val="24"/>
          <w:szCs w:val="24"/>
        </w:rPr>
        <w:t xml:space="preserve">zastává místo, které bylo </w:t>
      </w:r>
      <w:r w:rsidR="008D6EB7">
        <w:rPr>
          <w:rFonts w:ascii="Arial" w:hAnsi="Arial" w:cs="Arial"/>
          <w:sz w:val="24"/>
          <w:szCs w:val="24"/>
        </w:rPr>
        <w:t>donedávna obsazené Tomášem Lichovníkem z Ústavního so</w:t>
      </w:r>
      <w:r>
        <w:rPr>
          <w:rFonts w:ascii="Arial" w:hAnsi="Arial" w:cs="Arial"/>
          <w:sz w:val="24"/>
          <w:szCs w:val="24"/>
        </w:rPr>
        <w:t>udu. Ten teprve nedávno na funkci rezignoval a tím</w:t>
      </w:r>
      <w:r w:rsidR="008D6E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místo</w:t>
      </w:r>
      <w:r w:rsidR="00443E6B">
        <w:rPr>
          <w:rFonts w:ascii="Arial" w:hAnsi="Arial" w:cs="Arial"/>
          <w:sz w:val="24"/>
          <w:szCs w:val="24"/>
        </w:rPr>
        <w:t xml:space="preserve"> pro </w:t>
      </w:r>
      <w:proofErr w:type="gramStart"/>
      <w:r w:rsidR="00443E6B">
        <w:rPr>
          <w:rFonts w:ascii="Arial" w:hAnsi="Arial" w:cs="Arial"/>
          <w:sz w:val="24"/>
          <w:szCs w:val="24"/>
        </w:rPr>
        <w:t>ní</w:t>
      </w:r>
      <w:proofErr w:type="gramEnd"/>
      <w:r>
        <w:rPr>
          <w:rFonts w:ascii="Arial" w:hAnsi="Arial" w:cs="Arial"/>
          <w:sz w:val="24"/>
          <w:szCs w:val="24"/>
        </w:rPr>
        <w:t xml:space="preserve"> uvolnil</w:t>
      </w:r>
      <w:r w:rsidR="00443E6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 té doby </w:t>
      </w:r>
      <w:r w:rsidR="008D6EB7">
        <w:rPr>
          <w:rFonts w:ascii="Arial" w:hAnsi="Arial" w:cs="Arial"/>
          <w:sz w:val="24"/>
          <w:szCs w:val="24"/>
        </w:rPr>
        <w:t xml:space="preserve">nemohlo být obsazené. </w:t>
      </w:r>
    </w:p>
    <w:p w:rsidR="005E1C2E" w:rsidRDefault="00376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Ačkoliv jsem narozený ve znamení střelce, nerad dělám </w:t>
      </w:r>
      <w:r w:rsidR="00443E6B">
        <w:rPr>
          <w:rFonts w:ascii="Arial" w:hAnsi="Arial" w:cs="Arial"/>
          <w:sz w:val="24"/>
          <w:szCs w:val="24"/>
        </w:rPr>
        <w:t>u</w:t>
      </w:r>
      <w:r w:rsidR="003C05EE">
        <w:rPr>
          <w:rFonts w:ascii="Arial" w:hAnsi="Arial" w:cs="Arial"/>
          <w:sz w:val="24"/>
          <w:szCs w:val="24"/>
        </w:rPr>
        <w:t>kvapená</w:t>
      </w:r>
      <w:r>
        <w:rPr>
          <w:rFonts w:ascii="Arial" w:hAnsi="Arial" w:cs="Arial"/>
          <w:sz w:val="24"/>
          <w:szCs w:val="24"/>
        </w:rPr>
        <w:t xml:space="preserve"> rozhodnutí</w:t>
      </w:r>
      <w:r w:rsidR="003C05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3E6B">
        <w:rPr>
          <w:rFonts w:ascii="Arial" w:hAnsi="Arial" w:cs="Arial"/>
          <w:sz w:val="24"/>
          <w:szCs w:val="24"/>
        </w:rPr>
        <w:t>Od nástupu</w:t>
      </w:r>
      <w:r w:rsidR="008D6EB7">
        <w:rPr>
          <w:rFonts w:ascii="Arial" w:hAnsi="Arial" w:cs="Arial"/>
          <w:sz w:val="24"/>
          <w:szCs w:val="24"/>
        </w:rPr>
        <w:t xml:space="preserve"> jsem místopředsedy</w:t>
      </w:r>
      <w:r w:rsidR="00E35571">
        <w:rPr>
          <w:rFonts w:ascii="Arial" w:hAnsi="Arial" w:cs="Arial"/>
          <w:sz w:val="24"/>
          <w:szCs w:val="24"/>
        </w:rPr>
        <w:t xml:space="preserve">, které jsem </w:t>
      </w:r>
      <w:r w:rsidR="003C05EE">
        <w:rPr>
          <w:rFonts w:ascii="Arial" w:hAnsi="Arial" w:cs="Arial"/>
          <w:sz w:val="24"/>
          <w:szCs w:val="24"/>
        </w:rPr>
        <w:t xml:space="preserve">do té doby </w:t>
      </w:r>
      <w:r w:rsidR="00E35571">
        <w:rPr>
          <w:rFonts w:ascii="Arial" w:hAnsi="Arial" w:cs="Arial"/>
          <w:sz w:val="24"/>
          <w:szCs w:val="24"/>
        </w:rPr>
        <w:t>neznal,</w:t>
      </w:r>
      <w:r w:rsidR="008D6EB7">
        <w:rPr>
          <w:rFonts w:ascii="Arial" w:hAnsi="Arial" w:cs="Arial"/>
          <w:sz w:val="24"/>
          <w:szCs w:val="24"/>
        </w:rPr>
        <w:t xml:space="preserve"> testoval </w:t>
      </w:r>
      <w:r w:rsidR="003C05EE">
        <w:rPr>
          <w:rFonts w:ascii="Arial" w:hAnsi="Arial" w:cs="Arial"/>
          <w:sz w:val="24"/>
          <w:szCs w:val="24"/>
        </w:rPr>
        <w:t xml:space="preserve">zejména po stránce </w:t>
      </w:r>
      <w:r w:rsidR="008D6EB7">
        <w:rPr>
          <w:rFonts w:ascii="Arial" w:hAnsi="Arial" w:cs="Arial"/>
          <w:sz w:val="24"/>
          <w:szCs w:val="24"/>
        </w:rPr>
        <w:t>lidské</w:t>
      </w:r>
      <w:r w:rsidR="003C05EE">
        <w:rPr>
          <w:rFonts w:ascii="Arial" w:hAnsi="Arial" w:cs="Arial"/>
          <w:sz w:val="24"/>
          <w:szCs w:val="24"/>
        </w:rPr>
        <w:t xml:space="preserve"> i odborné</w:t>
      </w:r>
      <w:r w:rsidR="008D6EB7">
        <w:rPr>
          <w:rFonts w:ascii="Arial" w:hAnsi="Arial" w:cs="Arial"/>
          <w:sz w:val="24"/>
          <w:szCs w:val="24"/>
        </w:rPr>
        <w:t xml:space="preserve">, zda je mohu navrhnout do funkce. </w:t>
      </w:r>
      <w:r>
        <w:rPr>
          <w:rFonts w:ascii="Arial" w:hAnsi="Arial" w:cs="Arial"/>
          <w:sz w:val="24"/>
          <w:szCs w:val="24"/>
        </w:rPr>
        <w:t xml:space="preserve">A současně jsem chtěl </w:t>
      </w:r>
      <w:r w:rsidR="008D6EB7">
        <w:rPr>
          <w:rFonts w:ascii="Arial" w:hAnsi="Arial" w:cs="Arial"/>
          <w:sz w:val="24"/>
          <w:szCs w:val="24"/>
        </w:rPr>
        <w:t>počkat, až j</w:t>
      </w:r>
      <w:r w:rsidR="00F63ADB">
        <w:rPr>
          <w:rFonts w:ascii="Arial" w:hAnsi="Arial" w:cs="Arial"/>
          <w:sz w:val="24"/>
          <w:szCs w:val="24"/>
        </w:rPr>
        <w:t>e</w:t>
      </w:r>
      <w:r w:rsidR="008D6EB7">
        <w:rPr>
          <w:rFonts w:ascii="Arial" w:hAnsi="Arial" w:cs="Arial"/>
          <w:sz w:val="24"/>
          <w:szCs w:val="24"/>
        </w:rPr>
        <w:t xml:space="preserve"> budu moc</w:t>
      </w:r>
      <w:r w:rsidR="00443E6B">
        <w:rPr>
          <w:rFonts w:ascii="Arial" w:hAnsi="Arial" w:cs="Arial"/>
          <w:sz w:val="24"/>
          <w:szCs w:val="24"/>
        </w:rPr>
        <w:t>i předložit ke jmenování všechny</w:t>
      </w:r>
      <w:r w:rsidR="001E249C">
        <w:rPr>
          <w:rFonts w:ascii="Arial" w:hAnsi="Arial" w:cs="Arial"/>
          <w:sz w:val="24"/>
          <w:szCs w:val="24"/>
        </w:rPr>
        <w:t xml:space="preserve"> najednou</w:t>
      </w:r>
      <w:r w:rsidR="00443E6B">
        <w:rPr>
          <w:rFonts w:ascii="Arial" w:hAnsi="Arial" w:cs="Arial"/>
          <w:sz w:val="24"/>
          <w:szCs w:val="24"/>
        </w:rPr>
        <w:t xml:space="preserve">, kdy budeme tvořit </w:t>
      </w:r>
      <w:r w:rsidR="001E249C">
        <w:rPr>
          <w:rFonts w:ascii="Arial" w:hAnsi="Arial" w:cs="Arial"/>
          <w:sz w:val="24"/>
          <w:szCs w:val="24"/>
        </w:rPr>
        <w:t>jeden</w:t>
      </w:r>
      <w:r w:rsidR="00E35571">
        <w:rPr>
          <w:rFonts w:ascii="Arial" w:hAnsi="Arial" w:cs="Arial"/>
          <w:sz w:val="24"/>
          <w:szCs w:val="24"/>
        </w:rPr>
        <w:t xml:space="preserve"> </w:t>
      </w:r>
      <w:r w:rsidR="00443E6B">
        <w:rPr>
          <w:rFonts w:ascii="Arial" w:hAnsi="Arial" w:cs="Arial"/>
          <w:sz w:val="24"/>
          <w:szCs w:val="24"/>
        </w:rPr>
        <w:t>tým</w:t>
      </w:r>
      <w:r w:rsidR="008D6EB7">
        <w:rPr>
          <w:rFonts w:ascii="Arial" w:hAnsi="Arial" w:cs="Arial"/>
          <w:sz w:val="24"/>
          <w:szCs w:val="24"/>
        </w:rPr>
        <w:t>. Tento čas</w:t>
      </w:r>
      <w:r w:rsidR="00F63ADB">
        <w:rPr>
          <w:rFonts w:ascii="Arial" w:hAnsi="Arial" w:cs="Arial"/>
          <w:sz w:val="24"/>
          <w:szCs w:val="24"/>
        </w:rPr>
        <w:t>,</w:t>
      </w:r>
      <w:r w:rsidR="008D6EB7">
        <w:rPr>
          <w:rFonts w:ascii="Arial" w:hAnsi="Arial" w:cs="Arial"/>
          <w:sz w:val="24"/>
          <w:szCs w:val="24"/>
        </w:rPr>
        <w:t xml:space="preserve"> důsledkem různých událostí</w:t>
      </w:r>
      <w:r w:rsidR="00F63ADB">
        <w:rPr>
          <w:rFonts w:ascii="Arial" w:hAnsi="Arial" w:cs="Arial"/>
          <w:sz w:val="24"/>
          <w:szCs w:val="24"/>
        </w:rPr>
        <w:t>,</w:t>
      </w:r>
      <w:r w:rsidR="008D6EB7">
        <w:rPr>
          <w:rFonts w:ascii="Arial" w:hAnsi="Arial" w:cs="Arial"/>
          <w:sz w:val="24"/>
          <w:szCs w:val="24"/>
        </w:rPr>
        <w:t xml:space="preserve"> nastal </w:t>
      </w:r>
      <w:r w:rsidR="00443E6B">
        <w:rPr>
          <w:rFonts w:ascii="Arial" w:hAnsi="Arial" w:cs="Arial"/>
          <w:sz w:val="24"/>
          <w:szCs w:val="24"/>
        </w:rPr>
        <w:t xml:space="preserve">až </w:t>
      </w:r>
      <w:r w:rsidR="008D6EB7">
        <w:rPr>
          <w:rFonts w:ascii="Arial" w:hAnsi="Arial" w:cs="Arial"/>
          <w:sz w:val="24"/>
          <w:szCs w:val="24"/>
        </w:rPr>
        <w:t xml:space="preserve">v polovině roku 2016. Ministrovi spravedlnosti jsem </w:t>
      </w:r>
      <w:r w:rsidR="00AA16D6">
        <w:rPr>
          <w:rFonts w:ascii="Arial" w:hAnsi="Arial" w:cs="Arial"/>
          <w:sz w:val="24"/>
          <w:szCs w:val="24"/>
        </w:rPr>
        <w:t>tedy předložil šest ná</w:t>
      </w:r>
      <w:r w:rsidR="00E35571">
        <w:rPr>
          <w:rFonts w:ascii="Arial" w:hAnsi="Arial" w:cs="Arial"/>
          <w:sz w:val="24"/>
          <w:szCs w:val="24"/>
        </w:rPr>
        <w:t>vrhů na jmenování místopředsedů</w:t>
      </w:r>
      <w:r w:rsidR="00AA16D6">
        <w:rPr>
          <w:rFonts w:ascii="Arial" w:hAnsi="Arial" w:cs="Arial"/>
          <w:sz w:val="24"/>
          <w:szCs w:val="24"/>
        </w:rPr>
        <w:t xml:space="preserve"> KS v Brně. Týkaly se Aleše Flídra pro</w:t>
      </w:r>
      <w:r w:rsidR="00443E6B">
        <w:rPr>
          <w:rFonts w:ascii="Arial" w:hAnsi="Arial" w:cs="Arial"/>
          <w:sz w:val="24"/>
          <w:szCs w:val="24"/>
        </w:rPr>
        <w:t xml:space="preserve"> úsek trestní, Vikt</w:t>
      </w:r>
      <w:r w:rsidR="00F63ADB">
        <w:rPr>
          <w:rFonts w:ascii="Arial" w:hAnsi="Arial" w:cs="Arial"/>
          <w:sz w:val="24"/>
          <w:szCs w:val="24"/>
        </w:rPr>
        <w:t>ora Kuče</w:t>
      </w:r>
      <w:r w:rsidR="00443E6B">
        <w:rPr>
          <w:rFonts w:ascii="Arial" w:hAnsi="Arial" w:cs="Arial"/>
          <w:sz w:val="24"/>
          <w:szCs w:val="24"/>
        </w:rPr>
        <w:t>ry pro úsek správní, Milana Čečo</w:t>
      </w:r>
      <w:r w:rsidR="00F63ADB">
        <w:rPr>
          <w:rFonts w:ascii="Arial" w:hAnsi="Arial" w:cs="Arial"/>
          <w:sz w:val="24"/>
          <w:szCs w:val="24"/>
        </w:rPr>
        <w:t>tky pro úsek občanskoprávní, Ivana Meluzína pro</w:t>
      </w:r>
      <w:r w:rsidR="00AA16D6">
        <w:rPr>
          <w:rFonts w:ascii="Arial" w:hAnsi="Arial" w:cs="Arial"/>
          <w:sz w:val="24"/>
          <w:szCs w:val="24"/>
        </w:rPr>
        <w:t xml:space="preserve"> </w:t>
      </w:r>
      <w:r w:rsidR="00F63ADB">
        <w:rPr>
          <w:rFonts w:ascii="Arial" w:hAnsi="Arial" w:cs="Arial"/>
          <w:sz w:val="24"/>
          <w:szCs w:val="24"/>
        </w:rPr>
        <w:t>úsek obchodní</w:t>
      </w:r>
      <w:r w:rsidR="00AA16D6">
        <w:rPr>
          <w:rFonts w:ascii="Arial" w:hAnsi="Arial" w:cs="Arial"/>
          <w:sz w:val="24"/>
          <w:szCs w:val="24"/>
        </w:rPr>
        <w:t>, Lenky Prokšové pro řízení pobočky v Jihlavě a Jiřího Rezka pro řízení pobočky ve Zlíně.</w:t>
      </w:r>
    </w:p>
    <w:p w:rsidR="00B523B8" w:rsidRDefault="00F63ADB" w:rsidP="00B523B8">
      <w:pPr>
        <w:spacing w:after="0"/>
        <w:rPr>
          <w:rFonts w:ascii="Arial" w:hAnsi="Arial" w:cs="Arial"/>
          <w:sz w:val="24"/>
          <w:szCs w:val="24"/>
        </w:rPr>
      </w:pPr>
      <w:r w:rsidRPr="00E60ECE">
        <w:rPr>
          <w:rFonts w:ascii="Arial" w:hAnsi="Arial" w:cs="Arial"/>
          <w:b/>
          <w:sz w:val="24"/>
          <w:szCs w:val="24"/>
        </w:rPr>
        <w:t xml:space="preserve">To byla ovšem doba, kdy se začalo hodně mluvit právě o dočasnosti pověření Aleše Flídra. </w:t>
      </w:r>
      <w:r w:rsidR="00E60ECE" w:rsidRPr="00E60ECE">
        <w:rPr>
          <w:rFonts w:ascii="Arial" w:hAnsi="Arial" w:cs="Arial"/>
          <w:b/>
          <w:sz w:val="24"/>
          <w:szCs w:val="24"/>
        </w:rPr>
        <w:t>Proč se tak podle vás stalo?</w:t>
      </w:r>
      <w:r w:rsidR="00E60ECE">
        <w:rPr>
          <w:rFonts w:ascii="Arial" w:hAnsi="Arial" w:cs="Arial"/>
          <w:b/>
          <w:sz w:val="24"/>
          <w:szCs w:val="24"/>
        </w:rPr>
        <w:br/>
      </w:r>
      <w:r w:rsidR="00E60ECE">
        <w:rPr>
          <w:rFonts w:ascii="Arial" w:hAnsi="Arial" w:cs="Arial"/>
          <w:sz w:val="24"/>
          <w:szCs w:val="24"/>
        </w:rPr>
        <w:t>P</w:t>
      </w:r>
      <w:r w:rsidR="00AA16D6">
        <w:rPr>
          <w:rFonts w:ascii="Arial" w:hAnsi="Arial" w:cs="Arial"/>
          <w:sz w:val="24"/>
          <w:szCs w:val="24"/>
        </w:rPr>
        <w:t xml:space="preserve">ovažuji </w:t>
      </w:r>
      <w:r w:rsidR="00E60ECE">
        <w:rPr>
          <w:rFonts w:ascii="Arial" w:hAnsi="Arial" w:cs="Arial"/>
          <w:sz w:val="24"/>
          <w:szCs w:val="24"/>
        </w:rPr>
        <w:t xml:space="preserve">to </w:t>
      </w:r>
      <w:r w:rsidR="00AA16D6">
        <w:rPr>
          <w:rFonts w:ascii="Arial" w:hAnsi="Arial" w:cs="Arial"/>
          <w:sz w:val="24"/>
          <w:szCs w:val="24"/>
        </w:rPr>
        <w:t>za shodu náhod</w:t>
      </w:r>
      <w:r w:rsidR="00E60ECE">
        <w:rPr>
          <w:rFonts w:ascii="Arial" w:hAnsi="Arial" w:cs="Arial"/>
          <w:sz w:val="24"/>
          <w:szCs w:val="24"/>
        </w:rPr>
        <w:t>, v té době se objevila interpelace</w:t>
      </w:r>
      <w:r w:rsidR="00AA16D6">
        <w:rPr>
          <w:rFonts w:ascii="Arial" w:hAnsi="Arial" w:cs="Arial"/>
          <w:sz w:val="24"/>
          <w:szCs w:val="24"/>
        </w:rPr>
        <w:t xml:space="preserve"> exministra</w:t>
      </w:r>
      <w:r w:rsidR="0028680D">
        <w:rPr>
          <w:rFonts w:ascii="Arial" w:hAnsi="Arial" w:cs="Arial"/>
          <w:sz w:val="24"/>
          <w:szCs w:val="24"/>
        </w:rPr>
        <w:t xml:space="preserve"> </w:t>
      </w:r>
      <w:r w:rsidR="00E60ECE">
        <w:rPr>
          <w:rFonts w:ascii="Arial" w:hAnsi="Arial" w:cs="Arial"/>
          <w:sz w:val="24"/>
          <w:szCs w:val="24"/>
        </w:rPr>
        <w:t xml:space="preserve">spravedlnosti </w:t>
      </w:r>
      <w:r w:rsidR="00AA16D6">
        <w:rPr>
          <w:rFonts w:ascii="Arial" w:hAnsi="Arial" w:cs="Arial"/>
          <w:sz w:val="24"/>
          <w:szCs w:val="24"/>
        </w:rPr>
        <w:t>Pavla Blažka</w:t>
      </w:r>
      <w:r w:rsidR="00E60ECE">
        <w:rPr>
          <w:rFonts w:ascii="Arial" w:hAnsi="Arial" w:cs="Arial"/>
          <w:sz w:val="24"/>
          <w:szCs w:val="24"/>
        </w:rPr>
        <w:t>,</w:t>
      </w:r>
      <w:r w:rsidR="00AA16D6">
        <w:rPr>
          <w:rFonts w:ascii="Arial" w:hAnsi="Arial" w:cs="Arial"/>
          <w:sz w:val="24"/>
          <w:szCs w:val="24"/>
        </w:rPr>
        <w:t xml:space="preserve"> která se týkala „podivného</w:t>
      </w:r>
      <w:r w:rsidR="00443E6B">
        <w:rPr>
          <w:rFonts w:ascii="Arial" w:hAnsi="Arial" w:cs="Arial"/>
          <w:sz w:val="24"/>
          <w:szCs w:val="24"/>
        </w:rPr>
        <w:t xml:space="preserve">“ </w:t>
      </w:r>
      <w:r w:rsidR="0028680D">
        <w:rPr>
          <w:rFonts w:ascii="Arial" w:hAnsi="Arial" w:cs="Arial"/>
          <w:sz w:val="24"/>
          <w:szCs w:val="24"/>
        </w:rPr>
        <w:t>místo</w:t>
      </w:r>
      <w:r w:rsidR="00443E6B">
        <w:rPr>
          <w:rFonts w:ascii="Arial" w:hAnsi="Arial" w:cs="Arial"/>
          <w:sz w:val="24"/>
          <w:szCs w:val="24"/>
        </w:rPr>
        <w:t xml:space="preserve">předsednictví doktora </w:t>
      </w:r>
      <w:r w:rsidR="00443E6B">
        <w:rPr>
          <w:rFonts w:ascii="Arial" w:hAnsi="Arial" w:cs="Arial"/>
          <w:sz w:val="24"/>
          <w:szCs w:val="24"/>
        </w:rPr>
        <w:lastRenderedPageBreak/>
        <w:t xml:space="preserve">Flídra, a </w:t>
      </w:r>
      <w:r w:rsidR="0028680D">
        <w:rPr>
          <w:rFonts w:ascii="Arial" w:hAnsi="Arial" w:cs="Arial"/>
          <w:sz w:val="24"/>
          <w:szCs w:val="24"/>
        </w:rPr>
        <w:t xml:space="preserve">patrně bezprostředně </w:t>
      </w:r>
      <w:r w:rsidR="00443E6B">
        <w:rPr>
          <w:rFonts w:ascii="Arial" w:hAnsi="Arial" w:cs="Arial"/>
          <w:sz w:val="24"/>
          <w:szCs w:val="24"/>
        </w:rPr>
        <w:t xml:space="preserve">souvisela </w:t>
      </w:r>
      <w:r w:rsidR="00C12B90">
        <w:rPr>
          <w:rFonts w:ascii="Arial" w:hAnsi="Arial" w:cs="Arial"/>
          <w:sz w:val="24"/>
          <w:szCs w:val="24"/>
        </w:rPr>
        <w:t xml:space="preserve">i </w:t>
      </w:r>
      <w:r w:rsidR="00443E6B">
        <w:rPr>
          <w:rFonts w:ascii="Arial" w:hAnsi="Arial" w:cs="Arial"/>
          <w:sz w:val="24"/>
          <w:szCs w:val="24"/>
        </w:rPr>
        <w:t>s kauzami na úseku trestního soudnictví</w:t>
      </w:r>
      <w:r w:rsidR="00E35571">
        <w:rPr>
          <w:rFonts w:ascii="Arial" w:hAnsi="Arial" w:cs="Arial"/>
          <w:sz w:val="24"/>
          <w:szCs w:val="24"/>
        </w:rPr>
        <w:t>, které byly rozebírány v médiích</w:t>
      </w:r>
      <w:r w:rsidR="00443E6B">
        <w:rPr>
          <w:rFonts w:ascii="Arial" w:hAnsi="Arial" w:cs="Arial"/>
          <w:sz w:val="24"/>
          <w:szCs w:val="24"/>
        </w:rPr>
        <w:t xml:space="preserve">. </w:t>
      </w:r>
      <w:r w:rsidR="00AA16D6">
        <w:rPr>
          <w:rFonts w:ascii="Arial" w:hAnsi="Arial" w:cs="Arial"/>
          <w:sz w:val="24"/>
          <w:szCs w:val="24"/>
        </w:rPr>
        <w:t xml:space="preserve">Zpracovali jsme stanovisko </w:t>
      </w:r>
      <w:r w:rsidR="001E249C">
        <w:rPr>
          <w:rFonts w:ascii="Arial" w:hAnsi="Arial" w:cs="Arial"/>
          <w:sz w:val="24"/>
          <w:szCs w:val="24"/>
        </w:rPr>
        <w:t>a v něm poukázali na to, že z</w:t>
      </w:r>
      <w:r w:rsidR="00B523B8" w:rsidRPr="00B523B8">
        <w:rPr>
          <w:rFonts w:ascii="Arial" w:hAnsi="Arial" w:cs="Arial"/>
          <w:bCs/>
          <w:sz w:val="24"/>
          <w:szCs w:val="24"/>
        </w:rPr>
        <w:t xml:space="preserve">astupování neobsazené nebo dlouhodobě nevykonávané funkce místopředsedy soudu </w:t>
      </w:r>
      <w:r w:rsidR="0028680D">
        <w:rPr>
          <w:rFonts w:ascii="Arial" w:hAnsi="Arial" w:cs="Arial"/>
          <w:bCs/>
          <w:sz w:val="24"/>
          <w:szCs w:val="24"/>
        </w:rPr>
        <w:t xml:space="preserve">výslovně </w:t>
      </w:r>
      <w:r w:rsidR="00B523B8" w:rsidRPr="00B523B8">
        <w:rPr>
          <w:rFonts w:ascii="Arial" w:hAnsi="Arial" w:cs="Arial"/>
          <w:bCs/>
          <w:sz w:val="24"/>
          <w:szCs w:val="24"/>
        </w:rPr>
        <w:t>předpokládá zákon č. 236/1995 Sb. ve znění pozdějších předpisů. Podle jeho ustanovení § 28 odst. 6 náleží soudci, který na příkaz předsedy soudu zastupuje v plném rozsahu činnosti po dobu delší než čtyři týdny nepřítomného soudce, vykonávajícího vyšší funkci, náleží od prvého dne zastupování zvýšení platového koeficientu podle ustanovení § 28 odst. 2 nebo 3 pro funkci zastupovaného soudce. Z dikce citovaného ustanovení vyplývá, že zastupování je upraveno jako patření realizované předsedou soudu v rámci jím řízeného soudu. O zastupování neobsazených funkcí místopředsedů soudů dlouhodobě a standardně rozhodují předsedové soudů, o jejichž místopředsedy se jedná. Kromě nepřetržitého zajištění chodu soudu slouží zastupování také k ověření schopností kandidátů na jmenování do funkcí místopředsedů soudů.</w:t>
      </w:r>
      <w:r w:rsidR="00B523B8">
        <w:rPr>
          <w:rFonts w:ascii="Arial" w:hAnsi="Arial" w:cs="Arial"/>
          <w:bCs/>
          <w:sz w:val="24"/>
          <w:szCs w:val="24"/>
        </w:rPr>
        <w:t xml:space="preserve"> A tato situace, jak jsem již vysvětlil, nastala </w:t>
      </w:r>
      <w:r w:rsidR="0028680D">
        <w:rPr>
          <w:rFonts w:ascii="Arial" w:hAnsi="Arial" w:cs="Arial"/>
          <w:bCs/>
          <w:sz w:val="24"/>
          <w:szCs w:val="24"/>
        </w:rPr>
        <w:t xml:space="preserve">i v mém </w:t>
      </w:r>
      <w:r w:rsidR="001E249C">
        <w:rPr>
          <w:rFonts w:ascii="Arial" w:hAnsi="Arial" w:cs="Arial"/>
          <w:bCs/>
          <w:sz w:val="24"/>
          <w:szCs w:val="24"/>
        </w:rPr>
        <w:t xml:space="preserve">případě </w:t>
      </w:r>
      <w:r w:rsidR="00B523B8">
        <w:rPr>
          <w:rFonts w:ascii="Arial" w:hAnsi="Arial" w:cs="Arial"/>
          <w:bCs/>
          <w:sz w:val="24"/>
          <w:szCs w:val="24"/>
        </w:rPr>
        <w:t xml:space="preserve">po nástupu na KS v Brně. Ve stanovisku jsem zdůraznil i to, </w:t>
      </w:r>
      <w:r w:rsidR="00B523B8" w:rsidRPr="00B523B8">
        <w:rPr>
          <w:rFonts w:ascii="Arial" w:hAnsi="Arial" w:cs="Arial"/>
          <w:sz w:val="24"/>
          <w:szCs w:val="24"/>
        </w:rPr>
        <w:t>že o zastupování neobsazené funkce místopředsedy soudu rozhodl v daném případě předseda Krajského soudu v Brně zcela v souladu s ustáleným výkladem § 28 odst. 6 zákona č. 236/1995 Sb. orgány státní správy soudů aprobovaným ministerstvem spravedlnosti, přičemž soudní judikatura již konstantně přiznává praxi správních orgánů určitou normativní sílu, jelikož zákon v materiálním smyslu je tvořen nejen textem právního předpisu, ale i tím, jak tento text vykládá a aplikuje praxe.</w:t>
      </w:r>
      <w:r w:rsidR="00B523B8">
        <w:rPr>
          <w:rFonts w:ascii="Arial" w:hAnsi="Arial" w:cs="Arial"/>
          <w:sz w:val="24"/>
          <w:szCs w:val="24"/>
        </w:rPr>
        <w:t xml:space="preserve"> </w:t>
      </w:r>
    </w:p>
    <w:p w:rsidR="00777C2C" w:rsidRPr="00DC5412" w:rsidRDefault="00443E6B" w:rsidP="00777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AA16D6">
        <w:rPr>
          <w:rFonts w:ascii="Arial" w:hAnsi="Arial" w:cs="Arial"/>
          <w:sz w:val="24"/>
          <w:szCs w:val="24"/>
        </w:rPr>
        <w:t xml:space="preserve">interpelace </w:t>
      </w:r>
      <w:r w:rsidR="001D5EB2">
        <w:rPr>
          <w:rFonts w:ascii="Arial" w:hAnsi="Arial" w:cs="Arial"/>
          <w:sz w:val="24"/>
          <w:szCs w:val="24"/>
        </w:rPr>
        <w:t xml:space="preserve">poslance Pavla Blažka </w:t>
      </w:r>
      <w:r w:rsidR="00AA16D6">
        <w:rPr>
          <w:rFonts w:ascii="Arial" w:hAnsi="Arial" w:cs="Arial"/>
          <w:sz w:val="24"/>
          <w:szCs w:val="24"/>
        </w:rPr>
        <w:t xml:space="preserve">mi </w:t>
      </w:r>
      <w:r w:rsidR="0028680D">
        <w:rPr>
          <w:rFonts w:ascii="Arial" w:hAnsi="Arial" w:cs="Arial"/>
          <w:sz w:val="24"/>
          <w:szCs w:val="24"/>
        </w:rPr>
        <w:t xml:space="preserve">v této otázce </w:t>
      </w:r>
      <w:r w:rsidR="00AA16D6">
        <w:rPr>
          <w:rFonts w:ascii="Arial" w:hAnsi="Arial" w:cs="Arial"/>
          <w:sz w:val="24"/>
          <w:szCs w:val="24"/>
        </w:rPr>
        <w:t>nikdy nikdo nic nevytýkal a neslyšel jsem</w:t>
      </w:r>
      <w:r w:rsidR="00E60ECE">
        <w:rPr>
          <w:rFonts w:ascii="Arial" w:hAnsi="Arial" w:cs="Arial"/>
          <w:sz w:val="24"/>
          <w:szCs w:val="24"/>
        </w:rPr>
        <w:t>, že by se tak dělo</w:t>
      </w:r>
      <w:r w:rsidR="00AA16D6">
        <w:rPr>
          <w:rFonts w:ascii="Arial" w:hAnsi="Arial" w:cs="Arial"/>
          <w:sz w:val="24"/>
          <w:szCs w:val="24"/>
        </w:rPr>
        <w:t xml:space="preserve"> u kolegů</w:t>
      </w:r>
      <w:r>
        <w:rPr>
          <w:rFonts w:ascii="Arial" w:hAnsi="Arial" w:cs="Arial"/>
          <w:sz w:val="24"/>
          <w:szCs w:val="24"/>
        </w:rPr>
        <w:t xml:space="preserve"> z jiných krajských či okresních soud</w:t>
      </w:r>
      <w:r w:rsidR="00B523B8">
        <w:rPr>
          <w:rFonts w:ascii="Arial" w:hAnsi="Arial" w:cs="Arial"/>
          <w:sz w:val="24"/>
          <w:szCs w:val="24"/>
        </w:rPr>
        <w:t>ů</w:t>
      </w:r>
      <w:r w:rsidR="00AA16D6">
        <w:rPr>
          <w:rFonts w:ascii="Arial" w:hAnsi="Arial" w:cs="Arial"/>
          <w:sz w:val="24"/>
          <w:szCs w:val="24"/>
        </w:rPr>
        <w:t>.</w:t>
      </w:r>
      <w:r w:rsidR="00B523B8">
        <w:rPr>
          <w:rFonts w:ascii="Arial" w:hAnsi="Arial" w:cs="Arial"/>
          <w:sz w:val="24"/>
          <w:szCs w:val="24"/>
        </w:rPr>
        <w:t xml:space="preserve"> Naopak, zastupování neobsazených funkcí bylo upraveno </w:t>
      </w:r>
      <w:r w:rsidR="001D5EB2">
        <w:rPr>
          <w:rFonts w:ascii="Arial" w:hAnsi="Arial" w:cs="Arial"/>
          <w:sz w:val="24"/>
          <w:szCs w:val="24"/>
        </w:rPr>
        <w:t xml:space="preserve">v </w:t>
      </w:r>
      <w:r w:rsidR="00B523B8">
        <w:rPr>
          <w:rFonts w:ascii="Arial" w:hAnsi="Arial" w:cs="Arial"/>
          <w:sz w:val="24"/>
          <w:szCs w:val="24"/>
        </w:rPr>
        <w:t>rozvr</w:t>
      </w:r>
      <w:r w:rsidR="001D5EB2">
        <w:rPr>
          <w:rFonts w:ascii="Arial" w:hAnsi="Arial" w:cs="Arial"/>
          <w:sz w:val="24"/>
          <w:szCs w:val="24"/>
        </w:rPr>
        <w:t>hu</w:t>
      </w:r>
      <w:r w:rsidR="00B523B8">
        <w:rPr>
          <w:rFonts w:ascii="Arial" w:hAnsi="Arial" w:cs="Arial"/>
          <w:sz w:val="24"/>
          <w:szCs w:val="24"/>
        </w:rPr>
        <w:t xml:space="preserve"> práce</w:t>
      </w:r>
      <w:r w:rsidR="001D5EB2">
        <w:rPr>
          <w:rFonts w:ascii="Arial" w:hAnsi="Arial" w:cs="Arial"/>
          <w:sz w:val="24"/>
          <w:szCs w:val="24"/>
        </w:rPr>
        <w:t xml:space="preserve"> řady</w:t>
      </w:r>
      <w:r w:rsidR="00B523B8">
        <w:rPr>
          <w:rFonts w:ascii="Arial" w:hAnsi="Arial" w:cs="Arial"/>
          <w:sz w:val="24"/>
          <w:szCs w:val="24"/>
        </w:rPr>
        <w:t xml:space="preserve"> jiných</w:t>
      </w:r>
      <w:r w:rsidR="001D5EB2">
        <w:rPr>
          <w:rFonts w:ascii="Arial" w:hAnsi="Arial" w:cs="Arial"/>
          <w:sz w:val="24"/>
          <w:szCs w:val="24"/>
        </w:rPr>
        <w:t xml:space="preserve"> okresních </w:t>
      </w:r>
      <w:r w:rsidR="00B523B8">
        <w:rPr>
          <w:rFonts w:ascii="Arial" w:hAnsi="Arial" w:cs="Arial"/>
          <w:sz w:val="24"/>
          <w:szCs w:val="24"/>
        </w:rPr>
        <w:t>soudů, a ministerstvu</w:t>
      </w:r>
      <w:r w:rsidR="001D5EB2">
        <w:rPr>
          <w:rFonts w:ascii="Arial" w:hAnsi="Arial" w:cs="Arial"/>
          <w:sz w:val="24"/>
          <w:szCs w:val="24"/>
        </w:rPr>
        <w:t xml:space="preserve">, které má podle § 123 odst. 3 zákona o soudech a soudcích sledovat jejich </w:t>
      </w:r>
      <w:r w:rsidR="001D5EB2" w:rsidRPr="001D5EB2">
        <w:rPr>
          <w:rFonts w:ascii="Arial" w:hAnsi="Arial" w:cs="Arial"/>
          <w:sz w:val="24"/>
          <w:szCs w:val="24"/>
        </w:rPr>
        <w:t>postup při tvorbě a změnách rozvrhu práce</w:t>
      </w:r>
      <w:r w:rsidR="001D5EB2">
        <w:rPr>
          <w:rFonts w:ascii="Arial" w:hAnsi="Arial" w:cs="Arial"/>
          <w:sz w:val="24"/>
          <w:szCs w:val="24"/>
        </w:rPr>
        <w:t xml:space="preserve">, to nijak nevadilo. </w:t>
      </w:r>
      <w:r w:rsidR="00AA16D6">
        <w:rPr>
          <w:rFonts w:ascii="Arial" w:hAnsi="Arial" w:cs="Arial"/>
          <w:sz w:val="24"/>
          <w:szCs w:val="24"/>
        </w:rPr>
        <w:t>Proto mě velmi překvapilo</w:t>
      </w:r>
      <w:r w:rsidR="00E60ECE">
        <w:rPr>
          <w:rFonts w:ascii="Arial" w:hAnsi="Arial" w:cs="Arial"/>
          <w:sz w:val="24"/>
          <w:szCs w:val="24"/>
        </w:rPr>
        <w:t>,</w:t>
      </w:r>
      <w:r w:rsidR="00AA16D6">
        <w:rPr>
          <w:rFonts w:ascii="Arial" w:hAnsi="Arial" w:cs="Arial"/>
          <w:sz w:val="24"/>
          <w:szCs w:val="24"/>
        </w:rPr>
        <w:t xml:space="preserve"> že pan ministr</w:t>
      </w:r>
      <w:r w:rsidR="001D5EB2">
        <w:rPr>
          <w:rFonts w:ascii="Arial" w:hAnsi="Arial" w:cs="Arial"/>
          <w:sz w:val="24"/>
          <w:szCs w:val="24"/>
        </w:rPr>
        <w:t xml:space="preserve"> po </w:t>
      </w:r>
      <w:r w:rsidR="003C05EE">
        <w:rPr>
          <w:rFonts w:ascii="Arial" w:hAnsi="Arial" w:cs="Arial"/>
          <w:sz w:val="24"/>
          <w:szCs w:val="24"/>
        </w:rPr>
        <w:t xml:space="preserve">sněmu Soudcovské unie </w:t>
      </w:r>
      <w:r w:rsidR="00AA16D6">
        <w:rPr>
          <w:rFonts w:ascii="Arial" w:hAnsi="Arial" w:cs="Arial"/>
          <w:sz w:val="24"/>
          <w:szCs w:val="24"/>
        </w:rPr>
        <w:t>vyhověl pouze jednomu mému návrhu</w:t>
      </w:r>
      <w:r w:rsidR="00E60E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 případě</w:t>
      </w:r>
      <w:r w:rsidR="00AA16D6">
        <w:rPr>
          <w:rFonts w:ascii="Arial" w:hAnsi="Arial" w:cs="Arial"/>
          <w:sz w:val="24"/>
          <w:szCs w:val="24"/>
        </w:rPr>
        <w:t xml:space="preserve"> </w:t>
      </w:r>
      <w:r w:rsidR="00E60ECE">
        <w:rPr>
          <w:rFonts w:ascii="Arial" w:hAnsi="Arial" w:cs="Arial"/>
          <w:sz w:val="24"/>
          <w:szCs w:val="24"/>
        </w:rPr>
        <w:t>doktora Meluzína</w:t>
      </w:r>
      <w:r w:rsidR="001D5EB2">
        <w:rPr>
          <w:rFonts w:ascii="Arial" w:hAnsi="Arial" w:cs="Arial"/>
          <w:sz w:val="24"/>
          <w:szCs w:val="24"/>
        </w:rPr>
        <w:t xml:space="preserve">, zatímco u zbývajících </w:t>
      </w:r>
      <w:r w:rsidR="0028680D">
        <w:rPr>
          <w:rFonts w:ascii="Arial" w:hAnsi="Arial" w:cs="Arial"/>
          <w:sz w:val="24"/>
          <w:szCs w:val="24"/>
        </w:rPr>
        <w:t xml:space="preserve">poukázal </w:t>
      </w:r>
      <w:r w:rsidR="001D5EB2">
        <w:rPr>
          <w:rFonts w:ascii="Arial" w:hAnsi="Arial" w:cs="Arial"/>
          <w:sz w:val="24"/>
          <w:szCs w:val="24"/>
        </w:rPr>
        <w:t>na neúměrně dlouhou</w:t>
      </w:r>
      <w:r w:rsidR="0028680D">
        <w:rPr>
          <w:rFonts w:ascii="Arial" w:hAnsi="Arial" w:cs="Arial"/>
          <w:sz w:val="24"/>
          <w:szCs w:val="24"/>
        </w:rPr>
        <w:t xml:space="preserve"> dobu jejic</w:t>
      </w:r>
      <w:r w:rsidR="009061F5">
        <w:rPr>
          <w:rFonts w:ascii="Arial" w:hAnsi="Arial" w:cs="Arial"/>
          <w:sz w:val="24"/>
          <w:szCs w:val="24"/>
        </w:rPr>
        <w:t>h zastupování</w:t>
      </w:r>
      <w:r w:rsidR="0028680D">
        <w:rPr>
          <w:rFonts w:ascii="Arial" w:hAnsi="Arial" w:cs="Arial"/>
          <w:sz w:val="24"/>
          <w:szCs w:val="24"/>
        </w:rPr>
        <w:t xml:space="preserve">. </w:t>
      </w:r>
      <w:r w:rsidR="001D5EB2">
        <w:rPr>
          <w:rFonts w:ascii="Arial" w:hAnsi="Arial" w:cs="Arial"/>
          <w:sz w:val="24"/>
          <w:szCs w:val="24"/>
        </w:rPr>
        <w:t xml:space="preserve"> </w:t>
      </w:r>
      <w:r w:rsidR="00B523B8">
        <w:rPr>
          <w:rFonts w:ascii="Arial" w:hAnsi="Arial" w:cs="Arial"/>
          <w:sz w:val="24"/>
          <w:szCs w:val="24"/>
        </w:rPr>
        <w:t xml:space="preserve">V polovině listopadu </w:t>
      </w:r>
      <w:r w:rsidR="007411BB">
        <w:rPr>
          <w:rFonts w:ascii="Arial" w:hAnsi="Arial" w:cs="Arial"/>
          <w:sz w:val="24"/>
          <w:szCs w:val="24"/>
        </w:rPr>
        <w:t xml:space="preserve">jsem od pana ministra </w:t>
      </w:r>
      <w:r w:rsidR="00B523B8">
        <w:rPr>
          <w:rFonts w:ascii="Arial" w:hAnsi="Arial" w:cs="Arial"/>
          <w:sz w:val="24"/>
          <w:szCs w:val="24"/>
        </w:rPr>
        <w:t>vyslech</w:t>
      </w:r>
      <w:r w:rsidR="001D5EB2">
        <w:rPr>
          <w:rFonts w:ascii="Arial" w:hAnsi="Arial" w:cs="Arial"/>
          <w:sz w:val="24"/>
          <w:szCs w:val="24"/>
        </w:rPr>
        <w:t>l</w:t>
      </w:r>
      <w:r w:rsidR="00B523B8">
        <w:rPr>
          <w:rFonts w:ascii="Arial" w:hAnsi="Arial" w:cs="Arial"/>
          <w:sz w:val="24"/>
          <w:szCs w:val="24"/>
        </w:rPr>
        <w:t xml:space="preserve"> </w:t>
      </w:r>
      <w:r w:rsidR="007411BB">
        <w:rPr>
          <w:rFonts w:ascii="Arial" w:hAnsi="Arial" w:cs="Arial"/>
          <w:sz w:val="24"/>
          <w:szCs w:val="24"/>
        </w:rPr>
        <w:t>požadav</w:t>
      </w:r>
      <w:r w:rsidR="005A3C1E">
        <w:rPr>
          <w:rFonts w:ascii="Arial" w:hAnsi="Arial" w:cs="Arial"/>
          <w:sz w:val="24"/>
          <w:szCs w:val="24"/>
        </w:rPr>
        <w:t>ek</w:t>
      </w:r>
      <w:r w:rsidR="007411BB">
        <w:rPr>
          <w:rFonts w:ascii="Arial" w:hAnsi="Arial" w:cs="Arial"/>
          <w:sz w:val="24"/>
          <w:szCs w:val="24"/>
        </w:rPr>
        <w:t xml:space="preserve"> na vyhlášení výběrových řízení</w:t>
      </w:r>
      <w:r w:rsidR="001D5EB2">
        <w:rPr>
          <w:rFonts w:ascii="Arial" w:hAnsi="Arial" w:cs="Arial"/>
          <w:sz w:val="24"/>
          <w:szCs w:val="24"/>
        </w:rPr>
        <w:t xml:space="preserve"> a</w:t>
      </w:r>
      <w:r w:rsidR="005A3C1E">
        <w:rPr>
          <w:rFonts w:ascii="Arial" w:hAnsi="Arial" w:cs="Arial"/>
          <w:sz w:val="24"/>
          <w:szCs w:val="24"/>
        </w:rPr>
        <w:t xml:space="preserve"> ten</w:t>
      </w:r>
      <w:r>
        <w:rPr>
          <w:rFonts w:ascii="Arial" w:hAnsi="Arial" w:cs="Arial"/>
          <w:sz w:val="24"/>
          <w:szCs w:val="24"/>
        </w:rPr>
        <w:t xml:space="preserve"> jsem respektoval, neboť ministr má právo </w:t>
      </w:r>
      <w:r w:rsidR="001D5EB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ávrhu nevyhovět. </w:t>
      </w:r>
      <w:r w:rsidR="0028680D">
        <w:rPr>
          <w:rFonts w:ascii="Arial" w:hAnsi="Arial" w:cs="Arial"/>
          <w:sz w:val="24"/>
          <w:szCs w:val="24"/>
        </w:rPr>
        <w:t xml:space="preserve">Já si </w:t>
      </w:r>
      <w:r w:rsidR="005A3C1E">
        <w:rPr>
          <w:rFonts w:ascii="Arial" w:hAnsi="Arial" w:cs="Arial"/>
          <w:sz w:val="24"/>
          <w:szCs w:val="24"/>
        </w:rPr>
        <w:t xml:space="preserve">ovšem </w:t>
      </w:r>
      <w:r w:rsidR="0028680D">
        <w:rPr>
          <w:rFonts w:ascii="Arial" w:hAnsi="Arial" w:cs="Arial"/>
          <w:sz w:val="24"/>
          <w:szCs w:val="24"/>
        </w:rPr>
        <w:t xml:space="preserve">za svými místopředsedy stojím a opodstatněnost </w:t>
      </w:r>
      <w:r w:rsidR="003C05EE">
        <w:rPr>
          <w:rFonts w:ascii="Arial" w:hAnsi="Arial" w:cs="Arial"/>
          <w:sz w:val="24"/>
          <w:szCs w:val="24"/>
        </w:rPr>
        <w:t>p</w:t>
      </w:r>
      <w:r w:rsidR="005A3C1E">
        <w:rPr>
          <w:rFonts w:ascii="Arial" w:hAnsi="Arial" w:cs="Arial"/>
          <w:sz w:val="24"/>
          <w:szCs w:val="24"/>
        </w:rPr>
        <w:t xml:space="preserve">ředchozích </w:t>
      </w:r>
      <w:r w:rsidR="0028680D">
        <w:rPr>
          <w:rFonts w:ascii="Arial" w:hAnsi="Arial" w:cs="Arial"/>
          <w:sz w:val="24"/>
          <w:szCs w:val="24"/>
        </w:rPr>
        <w:t xml:space="preserve">návrhů prokázal </w:t>
      </w:r>
      <w:r w:rsidR="00777C2C">
        <w:rPr>
          <w:rFonts w:ascii="Arial" w:hAnsi="Arial" w:cs="Arial"/>
          <w:sz w:val="24"/>
          <w:szCs w:val="24"/>
        </w:rPr>
        <w:t xml:space="preserve">i </w:t>
      </w:r>
      <w:r w:rsidR="0028680D">
        <w:rPr>
          <w:rFonts w:ascii="Arial" w:hAnsi="Arial" w:cs="Arial"/>
          <w:sz w:val="24"/>
          <w:szCs w:val="24"/>
        </w:rPr>
        <w:t>výsledek výběrový</w:t>
      </w:r>
      <w:r w:rsidR="00777C2C">
        <w:rPr>
          <w:rFonts w:ascii="Arial" w:hAnsi="Arial" w:cs="Arial"/>
          <w:sz w:val="24"/>
          <w:szCs w:val="24"/>
        </w:rPr>
        <w:t xml:space="preserve">ch řízení, </w:t>
      </w:r>
      <w:r w:rsidR="005A3C1E">
        <w:rPr>
          <w:rFonts w:ascii="Arial" w:hAnsi="Arial" w:cs="Arial"/>
          <w:sz w:val="24"/>
          <w:szCs w:val="24"/>
        </w:rPr>
        <w:t>v nichž</w:t>
      </w:r>
      <w:r w:rsidR="0028680D">
        <w:rPr>
          <w:rFonts w:ascii="Arial" w:hAnsi="Arial" w:cs="Arial"/>
          <w:sz w:val="24"/>
          <w:szCs w:val="24"/>
        </w:rPr>
        <w:t xml:space="preserve"> obdrželi </w:t>
      </w:r>
      <w:r w:rsidR="00777C2C">
        <w:rPr>
          <w:rFonts w:ascii="Arial" w:hAnsi="Arial" w:cs="Arial"/>
          <w:sz w:val="24"/>
          <w:szCs w:val="24"/>
        </w:rPr>
        <w:t xml:space="preserve">maximální </w:t>
      </w:r>
      <w:r w:rsidR="0028680D">
        <w:rPr>
          <w:rFonts w:ascii="Arial" w:hAnsi="Arial" w:cs="Arial"/>
          <w:sz w:val="24"/>
          <w:szCs w:val="24"/>
        </w:rPr>
        <w:t xml:space="preserve">počet bodů, a </w:t>
      </w:r>
      <w:r w:rsidR="005A3C1E">
        <w:rPr>
          <w:rFonts w:ascii="Arial" w:hAnsi="Arial" w:cs="Arial"/>
          <w:sz w:val="24"/>
          <w:szCs w:val="24"/>
        </w:rPr>
        <w:t xml:space="preserve">také </w:t>
      </w:r>
      <w:r w:rsidR="0028680D">
        <w:rPr>
          <w:rFonts w:ascii="Arial" w:hAnsi="Arial" w:cs="Arial"/>
          <w:sz w:val="24"/>
          <w:szCs w:val="24"/>
        </w:rPr>
        <w:t>j</w:t>
      </w:r>
      <w:r w:rsidR="00777C2C">
        <w:rPr>
          <w:rFonts w:ascii="Arial" w:hAnsi="Arial" w:cs="Arial"/>
          <w:sz w:val="24"/>
          <w:szCs w:val="24"/>
        </w:rPr>
        <w:t>ejich podpora ze strany soudců i</w:t>
      </w:r>
      <w:r w:rsidR="0028680D">
        <w:rPr>
          <w:rFonts w:ascii="Arial" w:hAnsi="Arial" w:cs="Arial"/>
          <w:sz w:val="24"/>
          <w:szCs w:val="24"/>
        </w:rPr>
        <w:t xml:space="preserve"> soudcovské rady</w:t>
      </w:r>
      <w:r w:rsidR="005A3C1E">
        <w:rPr>
          <w:rFonts w:ascii="Arial" w:hAnsi="Arial" w:cs="Arial"/>
          <w:sz w:val="24"/>
          <w:szCs w:val="24"/>
        </w:rPr>
        <w:t xml:space="preserve"> krajského soudu</w:t>
      </w:r>
      <w:r w:rsidR="0028680D">
        <w:rPr>
          <w:rFonts w:ascii="Arial" w:hAnsi="Arial" w:cs="Arial"/>
          <w:sz w:val="24"/>
          <w:szCs w:val="24"/>
        </w:rPr>
        <w:t xml:space="preserve">. Tím považuji </w:t>
      </w:r>
      <w:r w:rsidR="005A3C1E">
        <w:rPr>
          <w:rFonts w:ascii="Arial" w:hAnsi="Arial" w:cs="Arial"/>
          <w:sz w:val="24"/>
          <w:szCs w:val="24"/>
        </w:rPr>
        <w:t xml:space="preserve">celou </w:t>
      </w:r>
      <w:r w:rsidR="0028680D">
        <w:rPr>
          <w:rFonts w:ascii="Arial" w:hAnsi="Arial" w:cs="Arial"/>
          <w:sz w:val="24"/>
          <w:szCs w:val="24"/>
        </w:rPr>
        <w:t>záležitost</w:t>
      </w:r>
      <w:r w:rsidR="00777C2C">
        <w:rPr>
          <w:rFonts w:ascii="Arial" w:hAnsi="Arial" w:cs="Arial"/>
          <w:sz w:val="24"/>
          <w:szCs w:val="24"/>
        </w:rPr>
        <w:t xml:space="preserve"> za vyřešenou</w:t>
      </w:r>
      <w:r w:rsidR="0028680D">
        <w:rPr>
          <w:rFonts w:ascii="Arial" w:hAnsi="Arial" w:cs="Arial"/>
          <w:sz w:val="24"/>
          <w:szCs w:val="24"/>
        </w:rPr>
        <w:t>.</w:t>
      </w:r>
      <w:r w:rsidR="00777C2C" w:rsidRPr="00777C2C">
        <w:rPr>
          <w:rFonts w:ascii="Arial" w:hAnsi="Arial" w:cs="Arial"/>
          <w:sz w:val="24"/>
          <w:szCs w:val="24"/>
        </w:rPr>
        <w:t xml:space="preserve"> </w:t>
      </w:r>
      <w:r w:rsidR="00777C2C">
        <w:rPr>
          <w:rFonts w:ascii="Arial" w:hAnsi="Arial" w:cs="Arial"/>
          <w:sz w:val="24"/>
          <w:szCs w:val="24"/>
        </w:rPr>
        <w:t>Předpokládám, že pan ministr bude výsledek výběrových řízení respektovat. Alespoň mi to vyplynulo i z našeho posledního osobního jednání na ministerstvu.</w:t>
      </w:r>
    </w:p>
    <w:p w:rsidR="005A3C1E" w:rsidRDefault="007411BB" w:rsidP="005A3C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ECE">
        <w:rPr>
          <w:rFonts w:ascii="Arial" w:hAnsi="Arial" w:cs="Arial"/>
          <w:b/>
          <w:sz w:val="24"/>
          <w:szCs w:val="24"/>
        </w:rPr>
        <w:t xml:space="preserve">Na </w:t>
      </w:r>
      <w:r w:rsidR="001D5EB2">
        <w:rPr>
          <w:rFonts w:ascii="Arial" w:hAnsi="Arial" w:cs="Arial"/>
          <w:b/>
          <w:sz w:val="24"/>
          <w:szCs w:val="24"/>
        </w:rPr>
        <w:t xml:space="preserve">sněmu </w:t>
      </w:r>
      <w:r w:rsidRPr="00E60ECE">
        <w:rPr>
          <w:rFonts w:ascii="Arial" w:hAnsi="Arial" w:cs="Arial"/>
          <w:b/>
          <w:sz w:val="24"/>
          <w:szCs w:val="24"/>
        </w:rPr>
        <w:t>Soucovské unie panovala shoda v</w:t>
      </w:r>
      <w:r w:rsidR="005A3C1E">
        <w:rPr>
          <w:rFonts w:ascii="Arial" w:hAnsi="Arial" w:cs="Arial"/>
          <w:b/>
          <w:sz w:val="24"/>
          <w:szCs w:val="24"/>
        </w:rPr>
        <w:t> </w:t>
      </w:r>
      <w:r w:rsidRPr="00E60ECE">
        <w:rPr>
          <w:rFonts w:ascii="Arial" w:hAnsi="Arial" w:cs="Arial"/>
          <w:b/>
          <w:sz w:val="24"/>
          <w:szCs w:val="24"/>
        </w:rPr>
        <w:t>tom</w:t>
      </w:r>
      <w:r w:rsidR="005A3C1E">
        <w:rPr>
          <w:rFonts w:ascii="Arial" w:hAnsi="Arial" w:cs="Arial"/>
          <w:b/>
          <w:sz w:val="24"/>
          <w:szCs w:val="24"/>
        </w:rPr>
        <w:t>,</w:t>
      </w:r>
      <w:r w:rsidRPr="00E60ECE">
        <w:rPr>
          <w:rFonts w:ascii="Arial" w:hAnsi="Arial" w:cs="Arial"/>
          <w:b/>
          <w:sz w:val="24"/>
          <w:szCs w:val="24"/>
        </w:rPr>
        <w:t xml:space="preserve"> aby došlo k novelizaci zákona o soudech a soudcích</w:t>
      </w:r>
      <w:r w:rsidR="009D1909" w:rsidRPr="00E60ECE">
        <w:rPr>
          <w:rFonts w:ascii="Arial" w:hAnsi="Arial" w:cs="Arial"/>
          <w:b/>
          <w:sz w:val="24"/>
          <w:szCs w:val="24"/>
        </w:rPr>
        <w:t xml:space="preserve">, aby </w:t>
      </w:r>
      <w:proofErr w:type="gramStart"/>
      <w:r w:rsidR="009D1909" w:rsidRPr="00E60ECE">
        <w:rPr>
          <w:rFonts w:ascii="Arial" w:hAnsi="Arial" w:cs="Arial"/>
          <w:b/>
          <w:sz w:val="24"/>
          <w:szCs w:val="24"/>
        </w:rPr>
        <w:t>bylo</w:t>
      </w:r>
      <w:proofErr w:type="gramEnd"/>
      <w:r w:rsidR="009D1909" w:rsidRPr="00E60ECE">
        <w:rPr>
          <w:rFonts w:ascii="Arial" w:hAnsi="Arial" w:cs="Arial"/>
          <w:b/>
          <w:sz w:val="24"/>
          <w:szCs w:val="24"/>
        </w:rPr>
        <w:t xml:space="preserve"> do funkčního období nově jmenovaných funkcionářů </w:t>
      </w:r>
      <w:proofErr w:type="gramStart"/>
      <w:r w:rsidR="009D1909" w:rsidRPr="00E60ECE">
        <w:rPr>
          <w:rFonts w:ascii="Arial" w:hAnsi="Arial" w:cs="Arial"/>
          <w:b/>
          <w:sz w:val="24"/>
          <w:szCs w:val="24"/>
        </w:rPr>
        <w:t>započítána</w:t>
      </w:r>
      <w:proofErr w:type="gramEnd"/>
      <w:r w:rsidR="009D1909" w:rsidRPr="00E60ECE">
        <w:rPr>
          <w:rFonts w:ascii="Arial" w:hAnsi="Arial" w:cs="Arial"/>
          <w:b/>
          <w:sz w:val="24"/>
          <w:szCs w:val="24"/>
        </w:rPr>
        <w:t xml:space="preserve"> délka pověření</w:t>
      </w:r>
      <w:r w:rsidR="00E60ECE" w:rsidRPr="00E60ECE">
        <w:rPr>
          <w:rFonts w:ascii="Arial" w:hAnsi="Arial" w:cs="Arial"/>
          <w:b/>
          <w:sz w:val="24"/>
          <w:szCs w:val="24"/>
        </w:rPr>
        <w:t>. Souhlasíte s tím?</w:t>
      </w:r>
      <w:r w:rsidR="005A3C1E">
        <w:rPr>
          <w:rFonts w:ascii="Arial" w:hAnsi="Arial" w:cs="Arial"/>
          <w:sz w:val="24"/>
          <w:szCs w:val="24"/>
        </w:rPr>
        <w:br/>
        <w:t>Jde o</w:t>
      </w:r>
      <w:r w:rsidR="00777C2C">
        <w:rPr>
          <w:rFonts w:ascii="Arial" w:hAnsi="Arial" w:cs="Arial"/>
          <w:sz w:val="24"/>
          <w:szCs w:val="24"/>
        </w:rPr>
        <w:t xml:space="preserve"> racionální podnět k novelizaci zákona, který v současné </w:t>
      </w:r>
      <w:r w:rsidR="005A3C1E">
        <w:rPr>
          <w:rFonts w:ascii="Arial" w:hAnsi="Arial" w:cs="Arial"/>
          <w:sz w:val="24"/>
          <w:szCs w:val="24"/>
        </w:rPr>
        <w:t xml:space="preserve">podobě </w:t>
      </w:r>
      <w:r w:rsidR="00777C2C">
        <w:rPr>
          <w:rFonts w:ascii="Arial" w:hAnsi="Arial" w:cs="Arial"/>
          <w:sz w:val="24"/>
          <w:szCs w:val="24"/>
        </w:rPr>
        <w:t xml:space="preserve">„zápočet“ neumožňuje. Proto jsem byl </w:t>
      </w:r>
      <w:r w:rsidR="009061F5">
        <w:rPr>
          <w:rFonts w:ascii="Arial" w:hAnsi="Arial" w:cs="Arial"/>
          <w:sz w:val="24"/>
          <w:szCs w:val="24"/>
        </w:rPr>
        <w:t xml:space="preserve">„zaskočen“ </w:t>
      </w:r>
      <w:r w:rsidR="00777C2C">
        <w:rPr>
          <w:rFonts w:ascii="Arial" w:hAnsi="Arial" w:cs="Arial"/>
          <w:sz w:val="24"/>
          <w:szCs w:val="24"/>
        </w:rPr>
        <w:t>odůvodněním požadavku</w:t>
      </w:r>
      <w:r w:rsidR="005A3C1E">
        <w:rPr>
          <w:rFonts w:ascii="Arial" w:hAnsi="Arial" w:cs="Arial"/>
          <w:sz w:val="24"/>
          <w:szCs w:val="24"/>
        </w:rPr>
        <w:t xml:space="preserve"> ministra</w:t>
      </w:r>
      <w:r w:rsidR="00777C2C">
        <w:rPr>
          <w:rFonts w:ascii="Arial" w:hAnsi="Arial" w:cs="Arial"/>
          <w:sz w:val="24"/>
          <w:szCs w:val="24"/>
        </w:rPr>
        <w:t xml:space="preserve"> na vypsání výběrových řízení. </w:t>
      </w:r>
    </w:p>
    <w:p w:rsidR="00341150" w:rsidRDefault="00341150" w:rsidP="005A3C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150" w:rsidRPr="00341150" w:rsidRDefault="00341150" w:rsidP="005A3C1E">
      <w:p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 jaký je Váš názor na o</w:t>
      </w:r>
      <w:r w:rsidRPr="00341150">
        <w:rPr>
          <w:rFonts w:ascii="Arial" w:hAnsi="Arial" w:cs="Arial"/>
          <w:b/>
          <w:sz w:val="24"/>
          <w:szCs w:val="24"/>
        </w:rPr>
        <w:t>pakované jmenování soudních funkcionářů?</w:t>
      </w:r>
    </w:p>
    <w:p w:rsidR="00341150" w:rsidRDefault="009061F5" w:rsidP="005A3C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</w:t>
      </w:r>
      <w:r w:rsidR="00341150">
        <w:rPr>
          <w:rFonts w:ascii="Arial" w:hAnsi="Arial" w:cs="Arial"/>
          <w:sz w:val="24"/>
          <w:szCs w:val="24"/>
        </w:rPr>
        <w:t xml:space="preserve">časového </w:t>
      </w:r>
      <w:r>
        <w:rPr>
          <w:rFonts w:ascii="Arial" w:hAnsi="Arial" w:cs="Arial"/>
          <w:sz w:val="24"/>
          <w:szCs w:val="24"/>
        </w:rPr>
        <w:t xml:space="preserve">omezení funkčního mandátu soudních funkcionářů jsem byl od samého </w:t>
      </w:r>
      <w:r w:rsidR="00341150">
        <w:rPr>
          <w:rFonts w:ascii="Arial" w:hAnsi="Arial" w:cs="Arial"/>
          <w:sz w:val="24"/>
          <w:szCs w:val="24"/>
        </w:rPr>
        <w:t xml:space="preserve">počátku </w:t>
      </w:r>
      <w:r>
        <w:rPr>
          <w:rFonts w:ascii="Arial" w:hAnsi="Arial" w:cs="Arial"/>
          <w:sz w:val="24"/>
          <w:szCs w:val="24"/>
        </w:rPr>
        <w:t xml:space="preserve">jeho zastáncem </w:t>
      </w:r>
      <w:r w:rsidR="00341150">
        <w:rPr>
          <w:rFonts w:ascii="Arial" w:hAnsi="Arial" w:cs="Arial"/>
          <w:sz w:val="24"/>
          <w:szCs w:val="24"/>
        </w:rPr>
        <w:t>u p</w:t>
      </w:r>
      <w:r>
        <w:rPr>
          <w:rFonts w:ascii="Arial" w:hAnsi="Arial" w:cs="Arial"/>
          <w:sz w:val="24"/>
          <w:szCs w:val="24"/>
        </w:rPr>
        <w:t>ře</w:t>
      </w:r>
      <w:r w:rsidR="00341150">
        <w:rPr>
          <w:rFonts w:ascii="Arial" w:hAnsi="Arial" w:cs="Arial"/>
          <w:sz w:val="24"/>
          <w:szCs w:val="24"/>
        </w:rPr>
        <w:t xml:space="preserve">dsedů krajských a vyšších soudů, a názor </w:t>
      </w:r>
      <w:r w:rsidR="00341150">
        <w:rPr>
          <w:rFonts w:ascii="Arial" w:hAnsi="Arial" w:cs="Arial"/>
          <w:sz w:val="24"/>
          <w:szCs w:val="24"/>
        </w:rPr>
        <w:lastRenderedPageBreak/>
        <w:t>jsem nezměnil.</w:t>
      </w:r>
      <w:r>
        <w:rPr>
          <w:rFonts w:ascii="Arial" w:hAnsi="Arial" w:cs="Arial"/>
          <w:sz w:val="24"/>
          <w:szCs w:val="24"/>
        </w:rPr>
        <w:t xml:space="preserve"> </w:t>
      </w:r>
      <w:r w:rsidR="005A3C1E">
        <w:rPr>
          <w:rFonts w:ascii="Arial" w:hAnsi="Arial" w:cs="Arial"/>
          <w:sz w:val="24"/>
          <w:szCs w:val="24"/>
        </w:rPr>
        <w:t xml:space="preserve">Zásadně </w:t>
      </w:r>
      <w:r w:rsidR="00C12B90">
        <w:rPr>
          <w:rFonts w:ascii="Arial" w:hAnsi="Arial" w:cs="Arial"/>
          <w:sz w:val="24"/>
          <w:szCs w:val="24"/>
        </w:rPr>
        <w:t xml:space="preserve">však </w:t>
      </w:r>
      <w:r w:rsidR="00341150">
        <w:rPr>
          <w:rFonts w:ascii="Arial" w:hAnsi="Arial" w:cs="Arial"/>
          <w:sz w:val="24"/>
          <w:szCs w:val="24"/>
        </w:rPr>
        <w:t>nes</w:t>
      </w:r>
      <w:r>
        <w:rPr>
          <w:rFonts w:ascii="Arial" w:hAnsi="Arial" w:cs="Arial"/>
          <w:sz w:val="24"/>
          <w:szCs w:val="24"/>
        </w:rPr>
        <w:t>ouhlas</w:t>
      </w:r>
      <w:r w:rsidR="00341150">
        <w:rPr>
          <w:rFonts w:ascii="Arial" w:hAnsi="Arial" w:cs="Arial"/>
          <w:sz w:val="24"/>
          <w:szCs w:val="24"/>
        </w:rPr>
        <w:t>ím</w:t>
      </w:r>
      <w:r>
        <w:rPr>
          <w:rFonts w:ascii="Arial" w:hAnsi="Arial" w:cs="Arial"/>
          <w:sz w:val="24"/>
          <w:szCs w:val="24"/>
        </w:rPr>
        <w:t xml:space="preserve"> </w:t>
      </w:r>
      <w:r w:rsidR="005A3C1E">
        <w:rPr>
          <w:rFonts w:ascii="Arial" w:hAnsi="Arial" w:cs="Arial"/>
          <w:sz w:val="24"/>
          <w:szCs w:val="24"/>
        </w:rPr>
        <w:t>se „zákazem“ opakovaného jmenování místopředs</w:t>
      </w:r>
      <w:r>
        <w:rPr>
          <w:rFonts w:ascii="Arial" w:hAnsi="Arial" w:cs="Arial"/>
          <w:sz w:val="24"/>
          <w:szCs w:val="24"/>
        </w:rPr>
        <w:t>e</w:t>
      </w:r>
      <w:r w:rsidR="005A3C1E">
        <w:rPr>
          <w:rFonts w:ascii="Arial" w:hAnsi="Arial" w:cs="Arial"/>
          <w:sz w:val="24"/>
          <w:szCs w:val="24"/>
        </w:rPr>
        <w:t>dů krajských a okresních soudů a předsedů</w:t>
      </w:r>
      <w:r w:rsidR="00341150">
        <w:rPr>
          <w:rFonts w:ascii="Arial" w:hAnsi="Arial" w:cs="Arial"/>
          <w:sz w:val="24"/>
          <w:szCs w:val="24"/>
        </w:rPr>
        <w:t xml:space="preserve"> okresních soudů, a to zejména v případech, kdy mají podporu </w:t>
      </w:r>
      <w:r w:rsidR="00C12B90">
        <w:rPr>
          <w:rFonts w:ascii="Arial" w:hAnsi="Arial" w:cs="Arial"/>
          <w:sz w:val="24"/>
          <w:szCs w:val="24"/>
        </w:rPr>
        <w:t xml:space="preserve">v řadách </w:t>
      </w:r>
      <w:r w:rsidR="00341150">
        <w:rPr>
          <w:rFonts w:ascii="Arial" w:hAnsi="Arial" w:cs="Arial"/>
          <w:sz w:val="24"/>
          <w:szCs w:val="24"/>
        </w:rPr>
        <w:t>soudců, soudcovských rad i svého „nadřízeného“.</w:t>
      </w:r>
      <w:r w:rsidR="005A3C1E">
        <w:rPr>
          <w:rFonts w:ascii="Arial" w:hAnsi="Arial" w:cs="Arial"/>
          <w:sz w:val="24"/>
          <w:szCs w:val="24"/>
        </w:rPr>
        <w:t xml:space="preserve"> V případě předsedů </w:t>
      </w:r>
      <w:r w:rsidR="005A3C1E" w:rsidRPr="005A3C1E">
        <w:rPr>
          <w:rFonts w:ascii="Arial" w:hAnsi="Arial" w:cs="Arial"/>
          <w:sz w:val="24"/>
          <w:szCs w:val="24"/>
        </w:rPr>
        <w:t>okresních soudů bych si ještě dokázal představit</w:t>
      </w:r>
      <w:r w:rsidR="001E249C">
        <w:rPr>
          <w:rFonts w:ascii="Arial" w:hAnsi="Arial" w:cs="Arial"/>
          <w:sz w:val="24"/>
          <w:szCs w:val="24"/>
        </w:rPr>
        <w:t xml:space="preserve"> </w:t>
      </w:r>
      <w:r w:rsidR="005A3C1E" w:rsidRPr="005A3C1E">
        <w:rPr>
          <w:rFonts w:ascii="Arial" w:hAnsi="Arial" w:cs="Arial"/>
          <w:sz w:val="24"/>
          <w:szCs w:val="24"/>
        </w:rPr>
        <w:t xml:space="preserve">zákaz </w:t>
      </w:r>
      <w:r>
        <w:rPr>
          <w:rFonts w:ascii="Arial" w:hAnsi="Arial" w:cs="Arial"/>
          <w:sz w:val="24"/>
          <w:szCs w:val="24"/>
        </w:rPr>
        <w:t xml:space="preserve">u </w:t>
      </w:r>
      <w:r w:rsidR="005A3C1E" w:rsidRPr="005A3C1E">
        <w:rPr>
          <w:rFonts w:ascii="Arial" w:hAnsi="Arial" w:cs="Arial"/>
          <w:sz w:val="24"/>
          <w:szCs w:val="24"/>
        </w:rPr>
        <w:t xml:space="preserve">soudů s počtem 30 a více soudců. </w:t>
      </w:r>
      <w:r>
        <w:rPr>
          <w:rFonts w:ascii="Arial" w:hAnsi="Arial" w:cs="Arial"/>
          <w:sz w:val="24"/>
          <w:szCs w:val="24"/>
        </w:rPr>
        <w:t xml:space="preserve">Ale </w:t>
      </w:r>
      <w:r w:rsidR="00341150">
        <w:rPr>
          <w:rFonts w:ascii="Arial" w:hAnsi="Arial" w:cs="Arial"/>
          <w:sz w:val="24"/>
          <w:szCs w:val="24"/>
        </w:rPr>
        <w:t>proč mají být podrobeni „kádrová</w:t>
      </w:r>
      <w:r w:rsidR="003C05EE">
        <w:rPr>
          <w:rFonts w:ascii="Arial" w:hAnsi="Arial" w:cs="Arial"/>
          <w:sz w:val="24"/>
          <w:szCs w:val="24"/>
        </w:rPr>
        <w:t xml:space="preserve">ní“ místopředsedové, kteří se </w:t>
      </w:r>
      <w:r w:rsidR="00341150">
        <w:rPr>
          <w:rFonts w:ascii="Arial" w:hAnsi="Arial" w:cs="Arial"/>
          <w:sz w:val="24"/>
          <w:szCs w:val="24"/>
        </w:rPr>
        <w:t>osvědčili a za nejbližší spolupracovníky si je</w:t>
      </w:r>
      <w:r w:rsidR="003C05EE">
        <w:rPr>
          <w:rFonts w:ascii="Arial" w:hAnsi="Arial" w:cs="Arial"/>
          <w:sz w:val="24"/>
          <w:szCs w:val="24"/>
        </w:rPr>
        <w:t xml:space="preserve"> opakovaně</w:t>
      </w:r>
      <w:r w:rsidR="00341150">
        <w:rPr>
          <w:rFonts w:ascii="Arial" w:hAnsi="Arial" w:cs="Arial"/>
          <w:sz w:val="24"/>
          <w:szCs w:val="24"/>
        </w:rPr>
        <w:t xml:space="preserve"> vybral předseda příslušného krajského či okresního soudu?!</w:t>
      </w:r>
    </w:p>
    <w:p w:rsidR="00341150" w:rsidRPr="001E249C" w:rsidRDefault="00341150" w:rsidP="005A3C1E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249C" w:rsidRPr="001E249C" w:rsidRDefault="001E249C" w:rsidP="005A3C1E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249C">
        <w:rPr>
          <w:rFonts w:ascii="Arial" w:hAnsi="Arial" w:cs="Arial"/>
          <w:b/>
          <w:sz w:val="24"/>
          <w:szCs w:val="24"/>
        </w:rPr>
        <w:t>Co je nového v kauze Věznice v Uherském Hradišti?</w:t>
      </w:r>
    </w:p>
    <w:p w:rsidR="005A3C1E" w:rsidRPr="001E249C" w:rsidRDefault="005A3C1E" w:rsidP="005A3C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C2C" w:rsidRDefault="001E249C" w:rsidP="001E249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Paní předsedkyně</w:t>
      </w:r>
      <w:r w:rsidR="00C12B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Hana Kurfiřtová objekt převedla v polovině prosince na ÚZSVM a já věřím, že se v něm v budoucnu najde místo i pro pracoviště okresního soudu, jehož pracovníci se s hrstkou místních „nadšenců“ o údržbu budovy </w:t>
      </w:r>
      <w:r w:rsidR="00C12B90">
        <w:rPr>
          <w:rFonts w:ascii="Arial" w:hAnsi="Arial" w:cs="Arial"/>
          <w:sz w:val="24"/>
          <w:szCs w:val="24"/>
        </w:rPr>
        <w:t>posledních dvacet let ve volném čase</w:t>
      </w:r>
      <w:r>
        <w:rPr>
          <w:rFonts w:ascii="Arial" w:hAnsi="Arial" w:cs="Arial"/>
          <w:sz w:val="24"/>
          <w:szCs w:val="24"/>
        </w:rPr>
        <w:t xml:space="preserve"> starali</w:t>
      </w:r>
      <w:r w:rsidR="00C12B90">
        <w:rPr>
          <w:rFonts w:ascii="Arial" w:hAnsi="Arial" w:cs="Arial"/>
          <w:sz w:val="24"/>
          <w:szCs w:val="24"/>
        </w:rPr>
        <w:t xml:space="preserve">. Bude to ovšem vyžadovat trpělivost a nemalé finanční prostředky. </w:t>
      </w:r>
    </w:p>
    <w:p w:rsidR="00C12B90" w:rsidRDefault="00C12B90">
      <w:pPr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sectPr w:rsidR="00C12B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9A" w:rsidRDefault="00A32B9A" w:rsidP="00E60ECE">
      <w:pPr>
        <w:spacing w:after="0" w:line="240" w:lineRule="auto"/>
      </w:pPr>
      <w:r>
        <w:separator/>
      </w:r>
    </w:p>
  </w:endnote>
  <w:endnote w:type="continuationSeparator" w:id="0">
    <w:p w:rsidR="00A32B9A" w:rsidRDefault="00A32B9A" w:rsidP="00E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9A" w:rsidRDefault="00A32B9A" w:rsidP="00E60ECE">
      <w:pPr>
        <w:spacing w:after="0" w:line="240" w:lineRule="auto"/>
      </w:pPr>
      <w:r>
        <w:separator/>
      </w:r>
    </w:p>
  </w:footnote>
  <w:footnote w:type="continuationSeparator" w:id="0">
    <w:p w:rsidR="00A32B9A" w:rsidRDefault="00A32B9A" w:rsidP="00E6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90" w:rsidRDefault="00C12B90" w:rsidP="00E60ECE">
    <w:pPr>
      <w:pStyle w:val="Zhlav"/>
      <w:tabs>
        <w:tab w:val="clear" w:pos="4536"/>
        <w:tab w:val="clear" w:pos="9072"/>
        <w:tab w:val="left" w:pos="1650"/>
      </w:tabs>
    </w:pPr>
    <w:sdt>
      <w:sdtPr>
        <w:id w:val="10104886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5EE">
          <w:rPr>
            <w:noProof/>
          </w:rPr>
          <w:t>8</w:t>
        </w:r>
        <w:r>
          <w:rPr>
            <w:noProof/>
          </w:rPr>
          <w:fldChar w:fldCharType="end"/>
        </w:r>
      </w:sdtContent>
    </w:sdt>
    <w:r>
      <w:rPr>
        <w:noProof/>
      </w:rPr>
      <w:tab/>
      <w:t>Česká justice – Milan Bořek</w:t>
    </w:r>
  </w:p>
  <w:p w:rsidR="00C12B90" w:rsidRDefault="00C12B90" w:rsidP="00E60ECE">
    <w:pPr>
      <w:pStyle w:val="Zhlav"/>
      <w:tabs>
        <w:tab w:val="clear" w:pos="4536"/>
        <w:tab w:val="clear" w:pos="9072"/>
        <w:tab w:val="left" w:pos="2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44D"/>
    <w:multiLevelType w:val="hybridMultilevel"/>
    <w:tmpl w:val="CCFED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57C2"/>
    <w:multiLevelType w:val="hybridMultilevel"/>
    <w:tmpl w:val="53C081C0"/>
    <w:lvl w:ilvl="0" w:tplc="2BAAA2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29"/>
    <w:rsid w:val="000150D7"/>
    <w:rsid w:val="000217D6"/>
    <w:rsid w:val="00037BFB"/>
    <w:rsid w:val="00071C18"/>
    <w:rsid w:val="000A0C0D"/>
    <w:rsid w:val="000C7633"/>
    <w:rsid w:val="00141D18"/>
    <w:rsid w:val="0014248A"/>
    <w:rsid w:val="0018151C"/>
    <w:rsid w:val="001C4603"/>
    <w:rsid w:val="001D5EB2"/>
    <w:rsid w:val="001E249C"/>
    <w:rsid w:val="00204EA9"/>
    <w:rsid w:val="00213B1B"/>
    <w:rsid w:val="00222CFD"/>
    <w:rsid w:val="002237F4"/>
    <w:rsid w:val="002816F7"/>
    <w:rsid w:val="0028680D"/>
    <w:rsid w:val="002E44F6"/>
    <w:rsid w:val="002F7A32"/>
    <w:rsid w:val="00334BF8"/>
    <w:rsid w:val="00341150"/>
    <w:rsid w:val="00347CEB"/>
    <w:rsid w:val="0037643F"/>
    <w:rsid w:val="003927BE"/>
    <w:rsid w:val="003C05EE"/>
    <w:rsid w:val="003C710F"/>
    <w:rsid w:val="003D3E73"/>
    <w:rsid w:val="00443E6B"/>
    <w:rsid w:val="00454104"/>
    <w:rsid w:val="00457C04"/>
    <w:rsid w:val="004E1EA3"/>
    <w:rsid w:val="00507884"/>
    <w:rsid w:val="0057372D"/>
    <w:rsid w:val="00594094"/>
    <w:rsid w:val="005964CF"/>
    <w:rsid w:val="005A3C1E"/>
    <w:rsid w:val="005E1C2E"/>
    <w:rsid w:val="006134BB"/>
    <w:rsid w:val="00637F44"/>
    <w:rsid w:val="006D6729"/>
    <w:rsid w:val="007411BB"/>
    <w:rsid w:val="00763501"/>
    <w:rsid w:val="00777C2C"/>
    <w:rsid w:val="00830099"/>
    <w:rsid w:val="00872C4C"/>
    <w:rsid w:val="008A48E4"/>
    <w:rsid w:val="008D0B51"/>
    <w:rsid w:val="008D12E9"/>
    <w:rsid w:val="008D6EB7"/>
    <w:rsid w:val="009061F5"/>
    <w:rsid w:val="00946157"/>
    <w:rsid w:val="00955597"/>
    <w:rsid w:val="00986AFA"/>
    <w:rsid w:val="009D1909"/>
    <w:rsid w:val="00A026D2"/>
    <w:rsid w:val="00A031C3"/>
    <w:rsid w:val="00A32B9A"/>
    <w:rsid w:val="00A807C2"/>
    <w:rsid w:val="00AA16D6"/>
    <w:rsid w:val="00AA2F73"/>
    <w:rsid w:val="00B13B85"/>
    <w:rsid w:val="00B43E7F"/>
    <w:rsid w:val="00B523B8"/>
    <w:rsid w:val="00B55300"/>
    <w:rsid w:val="00BB2C3E"/>
    <w:rsid w:val="00C01B2C"/>
    <w:rsid w:val="00C12B90"/>
    <w:rsid w:val="00C45512"/>
    <w:rsid w:val="00C925BA"/>
    <w:rsid w:val="00D2009A"/>
    <w:rsid w:val="00D254CF"/>
    <w:rsid w:val="00D3108A"/>
    <w:rsid w:val="00D452DC"/>
    <w:rsid w:val="00D45694"/>
    <w:rsid w:val="00D6437B"/>
    <w:rsid w:val="00D6737E"/>
    <w:rsid w:val="00DA1D95"/>
    <w:rsid w:val="00DB2D5B"/>
    <w:rsid w:val="00DB554B"/>
    <w:rsid w:val="00DC5412"/>
    <w:rsid w:val="00E12AC9"/>
    <w:rsid w:val="00E35571"/>
    <w:rsid w:val="00E543A0"/>
    <w:rsid w:val="00E572FB"/>
    <w:rsid w:val="00E60ECE"/>
    <w:rsid w:val="00E779CD"/>
    <w:rsid w:val="00EB6992"/>
    <w:rsid w:val="00EE4C6E"/>
    <w:rsid w:val="00F05C4E"/>
    <w:rsid w:val="00F4143F"/>
    <w:rsid w:val="00F63ADB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ECE"/>
  </w:style>
  <w:style w:type="paragraph" w:styleId="Zpat">
    <w:name w:val="footer"/>
    <w:basedOn w:val="Normln"/>
    <w:link w:val="ZpatChar"/>
    <w:uiPriority w:val="99"/>
    <w:unhideWhenUsed/>
    <w:rsid w:val="00E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ECE"/>
  </w:style>
  <w:style w:type="paragraph" w:styleId="Odstavecseseznamem">
    <w:name w:val="List Paragraph"/>
    <w:basedOn w:val="Normln"/>
    <w:qFormat/>
    <w:rsid w:val="00457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ECE"/>
  </w:style>
  <w:style w:type="paragraph" w:styleId="Zpat">
    <w:name w:val="footer"/>
    <w:basedOn w:val="Normln"/>
    <w:link w:val="ZpatChar"/>
    <w:uiPriority w:val="99"/>
    <w:unhideWhenUsed/>
    <w:rsid w:val="00E6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ECE"/>
  </w:style>
  <w:style w:type="paragraph" w:styleId="Odstavecseseznamem">
    <w:name w:val="List Paragraph"/>
    <w:basedOn w:val="Normln"/>
    <w:qFormat/>
    <w:rsid w:val="00457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3544</Words>
  <Characters>20910</Characters>
  <Application>Microsoft Office Word</Application>
  <DocSecurity>0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 Brno</Company>
  <LinksUpToDate>false</LinksUpToDate>
  <CharactersWithSpaces>24406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Pepino</dc:creator>
  <cp:lastModifiedBy>Bořek Milan</cp:lastModifiedBy>
  <cp:revision>2</cp:revision>
  <dcterms:created xsi:type="dcterms:W3CDTF">2017-01-28T05:11:00Z</dcterms:created>
  <dcterms:modified xsi:type="dcterms:W3CDTF">2017-01-28T05:11:00Z</dcterms:modified>
</cp:coreProperties>
</file>